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1E54D" w14:textId="77777777" w:rsidR="003F0D88" w:rsidRDefault="003F0D88" w:rsidP="003F0D88">
      <w:pPr>
        <w:jc w:val="left"/>
        <w:rPr>
          <w:rFonts w:ascii="仿宋_GB2312" w:eastAsia="仿宋_GB2312"/>
          <w:b/>
          <w:bCs/>
          <w:color w:val="000000"/>
          <w:sz w:val="30"/>
          <w:szCs w:val="30"/>
        </w:rPr>
      </w:pPr>
    </w:p>
    <w:p w14:paraId="4F76A5AC" w14:textId="77777777" w:rsidR="00EB0C73" w:rsidRPr="003F0D88" w:rsidRDefault="00EB0C73" w:rsidP="003F0D88">
      <w:pPr>
        <w:jc w:val="left"/>
        <w:rPr>
          <w:rFonts w:ascii="仿宋_GB2312" w:eastAsia="仿宋_GB2312"/>
          <w:b/>
          <w:bCs/>
          <w:color w:val="000000"/>
          <w:sz w:val="30"/>
          <w:szCs w:val="30"/>
        </w:rPr>
      </w:pPr>
    </w:p>
    <w:p w14:paraId="15BE8424" w14:textId="77777777" w:rsidR="00EB0C73" w:rsidRDefault="00EB0C73" w:rsidP="00EB0C73">
      <w:pPr>
        <w:ind w:left="420"/>
        <w:jc w:val="center"/>
        <w:rPr>
          <w:rFonts w:ascii="仿宋_GB2312" w:eastAsia="仿宋_GB2312"/>
          <w:b/>
          <w:bCs/>
          <w:color w:val="000000"/>
          <w:sz w:val="36"/>
        </w:rPr>
      </w:pPr>
    </w:p>
    <w:p w14:paraId="48E00596" w14:textId="77777777" w:rsidR="00EB0C73" w:rsidRDefault="00EB0C73" w:rsidP="00EB0C73">
      <w:pPr>
        <w:ind w:left="420"/>
        <w:jc w:val="center"/>
        <w:rPr>
          <w:rFonts w:ascii="仿宋_GB2312" w:eastAsia="仿宋_GB2312"/>
          <w:b/>
          <w:bCs/>
          <w:color w:val="000000"/>
          <w:sz w:val="36"/>
        </w:rPr>
      </w:pPr>
    </w:p>
    <w:p w14:paraId="55432149" w14:textId="77777777" w:rsidR="00EB0C73" w:rsidRDefault="00EB0C73" w:rsidP="00EB0C73">
      <w:pPr>
        <w:ind w:left="420"/>
        <w:jc w:val="center"/>
        <w:rPr>
          <w:rFonts w:ascii="仿宋_GB2312" w:eastAsia="仿宋_GB2312"/>
          <w:b/>
          <w:bCs/>
          <w:color w:val="000000"/>
          <w:sz w:val="36"/>
        </w:rPr>
      </w:pPr>
    </w:p>
    <w:p w14:paraId="0B60C68A" w14:textId="77777777" w:rsidR="00EB0C73" w:rsidRPr="004E3F40" w:rsidRDefault="00EB0C73" w:rsidP="00EB0C73">
      <w:pPr>
        <w:spacing w:line="1200" w:lineRule="exact"/>
        <w:jc w:val="center"/>
        <w:rPr>
          <w:rFonts w:ascii="黑体" w:eastAsia="黑体"/>
          <w:bCs/>
          <w:color w:val="000000"/>
          <w:sz w:val="44"/>
          <w:szCs w:val="44"/>
        </w:rPr>
      </w:pPr>
      <w:r w:rsidRPr="004E3F40">
        <w:rPr>
          <w:rFonts w:ascii="黑体" w:eastAsia="黑体" w:hint="eastAsia"/>
          <w:bCs/>
          <w:color w:val="000000"/>
          <w:sz w:val="48"/>
          <w:szCs w:val="48"/>
        </w:rPr>
        <w:t>西北农林科技大学</w:t>
      </w:r>
      <w:r w:rsidR="005B4136">
        <w:rPr>
          <w:rFonts w:ascii="黑体" w:eastAsia="黑体" w:hint="eastAsia"/>
          <w:bCs/>
          <w:color w:val="000000"/>
          <w:sz w:val="48"/>
          <w:szCs w:val="48"/>
        </w:rPr>
        <w:t>预聘制</w:t>
      </w:r>
      <w:r w:rsidR="00416CCD" w:rsidRPr="004E3F40">
        <w:rPr>
          <w:rFonts w:ascii="黑体" w:eastAsia="黑体" w:hint="eastAsia"/>
          <w:bCs/>
          <w:color w:val="000000"/>
          <w:sz w:val="48"/>
          <w:szCs w:val="48"/>
        </w:rPr>
        <w:t>教师</w:t>
      </w:r>
    </w:p>
    <w:p w14:paraId="1AAD4785" w14:textId="77777777" w:rsidR="00EB0C73" w:rsidRPr="004E3F40" w:rsidRDefault="00EB0C73" w:rsidP="00EB0C73">
      <w:pPr>
        <w:spacing w:line="1200" w:lineRule="exact"/>
        <w:jc w:val="center"/>
        <w:rPr>
          <w:rFonts w:ascii="黑体" w:eastAsia="黑体"/>
          <w:bCs/>
          <w:color w:val="000000"/>
          <w:sz w:val="44"/>
          <w:szCs w:val="44"/>
        </w:rPr>
      </w:pPr>
      <w:r w:rsidRPr="004E3F40">
        <w:rPr>
          <w:rFonts w:ascii="黑体" w:eastAsia="黑体" w:hint="eastAsia"/>
          <w:bCs/>
          <w:color w:val="000000"/>
          <w:sz w:val="48"/>
          <w:szCs w:val="48"/>
        </w:rPr>
        <w:t>聘期考核表</w:t>
      </w:r>
    </w:p>
    <w:p w14:paraId="049D7351" w14:textId="77777777" w:rsidR="00EB0C73" w:rsidRPr="003F6FDE" w:rsidRDefault="00EB0C73" w:rsidP="00EB0C73">
      <w:pPr>
        <w:spacing w:line="800" w:lineRule="exact"/>
        <w:ind w:left="420"/>
        <w:jc w:val="center"/>
        <w:rPr>
          <w:rFonts w:ascii="仿宋_GB2312" w:eastAsia="仿宋_GB2312"/>
          <w:bCs/>
          <w:color w:val="000000"/>
          <w:sz w:val="30"/>
          <w:szCs w:val="30"/>
        </w:rPr>
      </w:pPr>
    </w:p>
    <w:p w14:paraId="275D8E2B" w14:textId="77777777" w:rsidR="00EB0C73" w:rsidRDefault="00EB0C73" w:rsidP="00EB0C73">
      <w:pPr>
        <w:spacing w:line="800" w:lineRule="exact"/>
        <w:ind w:left="420"/>
        <w:jc w:val="center"/>
        <w:rPr>
          <w:rFonts w:ascii="仿宋_GB2312" w:eastAsia="仿宋_GB2312"/>
          <w:bCs/>
          <w:color w:val="000000"/>
          <w:sz w:val="30"/>
          <w:szCs w:val="30"/>
        </w:rPr>
      </w:pPr>
    </w:p>
    <w:p w14:paraId="4B23D3BF" w14:textId="77777777" w:rsidR="00EB0C73" w:rsidRDefault="00EB0C73" w:rsidP="00EB0C73">
      <w:pPr>
        <w:spacing w:line="800" w:lineRule="exact"/>
        <w:ind w:left="420"/>
        <w:jc w:val="center"/>
        <w:rPr>
          <w:rFonts w:ascii="仿宋_GB2312" w:eastAsia="仿宋_GB2312"/>
          <w:bCs/>
          <w:color w:val="000000"/>
          <w:sz w:val="30"/>
          <w:szCs w:val="30"/>
        </w:rPr>
      </w:pPr>
    </w:p>
    <w:p w14:paraId="387F3535" w14:textId="77777777" w:rsidR="00EB0C73" w:rsidRDefault="00EB0C73" w:rsidP="00EB0C73">
      <w:pPr>
        <w:spacing w:line="800" w:lineRule="exact"/>
        <w:ind w:left="420"/>
        <w:jc w:val="center"/>
        <w:rPr>
          <w:rFonts w:ascii="仿宋_GB2312" w:eastAsia="仿宋_GB2312"/>
          <w:bCs/>
          <w:color w:val="000000"/>
          <w:sz w:val="30"/>
          <w:szCs w:val="30"/>
        </w:rPr>
      </w:pPr>
    </w:p>
    <w:p w14:paraId="0328FE89" w14:textId="77777777" w:rsidR="00EB0C73" w:rsidRDefault="00EB0C73" w:rsidP="00EB0C73">
      <w:pPr>
        <w:spacing w:line="800" w:lineRule="exact"/>
        <w:ind w:left="420"/>
        <w:jc w:val="center"/>
        <w:rPr>
          <w:rFonts w:ascii="仿宋_GB2312" w:eastAsia="仿宋_GB2312"/>
          <w:bCs/>
          <w:color w:val="000000"/>
          <w:sz w:val="30"/>
          <w:szCs w:val="30"/>
        </w:rPr>
      </w:pPr>
    </w:p>
    <w:p w14:paraId="56B97DCC" w14:textId="01A7A1E8" w:rsidR="00EB0C73" w:rsidRPr="00B000DE" w:rsidRDefault="00EB0C73" w:rsidP="00EB0C73">
      <w:pPr>
        <w:spacing w:line="480" w:lineRule="auto"/>
        <w:ind w:firstLineChars="100" w:firstLine="308"/>
        <w:jc w:val="left"/>
        <w:rPr>
          <w:rFonts w:ascii="仿宋_GB2312" w:eastAsia="仿宋_GB2312"/>
          <w:b/>
          <w:bCs/>
          <w:color w:val="000000"/>
          <w:sz w:val="32"/>
          <w:u w:val="single"/>
        </w:rPr>
      </w:pPr>
      <w:r w:rsidRPr="00882057">
        <w:rPr>
          <w:rFonts w:ascii="仿宋_GB2312" w:eastAsia="仿宋_GB2312" w:hint="eastAsia"/>
          <w:color w:val="000000"/>
          <w:spacing w:val="4"/>
          <w:sz w:val="30"/>
          <w:szCs w:val="30"/>
        </w:rPr>
        <w:t>姓        名：</w:t>
      </w:r>
      <w:r w:rsidR="00B000DE" w:rsidRPr="00B000DE">
        <w:rPr>
          <w:rFonts w:ascii="仿宋_GB2312" w:eastAsia="仿宋_GB2312" w:hint="eastAsia"/>
          <w:color w:val="000000"/>
          <w:spacing w:val="4"/>
          <w:sz w:val="30"/>
          <w:szCs w:val="30"/>
          <w:u w:val="single"/>
        </w:rPr>
        <w:t xml:space="preserve">    </w:t>
      </w:r>
      <w:r w:rsidR="00D503DF">
        <w:rPr>
          <w:rFonts w:ascii="仿宋_GB2312" w:eastAsia="仿宋_GB2312"/>
          <w:color w:val="000000"/>
          <w:spacing w:val="4"/>
          <w:sz w:val="30"/>
          <w:szCs w:val="30"/>
          <w:u w:val="single"/>
        </w:rPr>
        <w:t xml:space="preserve">  </w:t>
      </w:r>
      <w:r w:rsidR="00985753">
        <w:rPr>
          <w:rFonts w:ascii="仿宋_GB2312" w:eastAsia="仿宋_GB2312"/>
          <w:color w:val="000000"/>
          <w:spacing w:val="4"/>
          <w:sz w:val="30"/>
          <w:szCs w:val="30"/>
          <w:u w:val="single"/>
        </w:rPr>
        <w:t xml:space="preserve">  </w:t>
      </w:r>
      <w:r w:rsidR="00CA2CBA">
        <w:rPr>
          <w:rFonts w:ascii="仿宋_GB2312" w:eastAsia="仿宋_GB2312" w:hint="eastAsia"/>
          <w:color w:val="000000"/>
          <w:spacing w:val="4"/>
          <w:sz w:val="30"/>
          <w:szCs w:val="30"/>
          <w:u w:val="single"/>
        </w:rPr>
        <w:t xml:space="preserve">冯 </w:t>
      </w:r>
      <w:r w:rsidR="00CA2CBA">
        <w:rPr>
          <w:rFonts w:ascii="仿宋_GB2312" w:eastAsia="仿宋_GB2312"/>
          <w:color w:val="000000"/>
          <w:spacing w:val="4"/>
          <w:sz w:val="30"/>
          <w:szCs w:val="30"/>
          <w:u w:val="single"/>
        </w:rPr>
        <w:t xml:space="preserve"> </w:t>
      </w:r>
      <w:r w:rsidR="00CA2CBA">
        <w:rPr>
          <w:rFonts w:ascii="仿宋_GB2312" w:eastAsia="仿宋_GB2312" w:hint="eastAsia"/>
          <w:color w:val="000000"/>
          <w:spacing w:val="4"/>
          <w:sz w:val="30"/>
          <w:szCs w:val="30"/>
          <w:u w:val="single"/>
        </w:rPr>
        <w:t>嘉</w:t>
      </w:r>
      <w:r w:rsidR="00D503DF">
        <w:rPr>
          <w:rFonts w:ascii="仿宋_GB2312" w:eastAsia="仿宋_GB2312" w:hint="eastAsia"/>
          <w:color w:val="000000"/>
          <w:spacing w:val="4"/>
          <w:sz w:val="30"/>
          <w:szCs w:val="30"/>
          <w:u w:val="single"/>
        </w:rPr>
        <w:t xml:space="preserve"> </w:t>
      </w:r>
      <w:r w:rsidR="00B000DE" w:rsidRPr="00B000DE">
        <w:rPr>
          <w:rFonts w:ascii="仿宋_GB2312" w:eastAsia="仿宋_GB2312" w:hint="eastAsia"/>
          <w:color w:val="000000"/>
          <w:spacing w:val="4"/>
          <w:sz w:val="30"/>
          <w:szCs w:val="30"/>
          <w:u w:val="single"/>
        </w:rPr>
        <w:t xml:space="preserve">         </w:t>
      </w:r>
    </w:p>
    <w:p w14:paraId="251BE583" w14:textId="32A1CA50" w:rsidR="00EB0C73" w:rsidRPr="00B000DE" w:rsidRDefault="00EB0C73" w:rsidP="00EB0C73">
      <w:pPr>
        <w:spacing w:line="480" w:lineRule="auto"/>
        <w:ind w:firstLineChars="100" w:firstLine="308"/>
        <w:rPr>
          <w:rFonts w:ascii="仿宋_GB2312" w:eastAsia="仿宋_GB2312"/>
          <w:color w:val="000000"/>
          <w:spacing w:val="12"/>
          <w:sz w:val="30"/>
          <w:szCs w:val="30"/>
          <w:u w:val="single"/>
        </w:rPr>
      </w:pPr>
      <w:r>
        <w:rPr>
          <w:rFonts w:ascii="仿宋_GB2312" w:eastAsia="仿宋_GB2312" w:hint="eastAsia"/>
          <w:color w:val="000000"/>
          <w:spacing w:val="4"/>
          <w:sz w:val="30"/>
          <w:szCs w:val="30"/>
        </w:rPr>
        <w:t xml:space="preserve">所 在 单 位 </w:t>
      </w:r>
      <w:r>
        <w:rPr>
          <w:rFonts w:ascii="仿宋_GB2312" w:eastAsia="仿宋_GB2312" w:hint="eastAsia"/>
          <w:color w:val="000000"/>
          <w:spacing w:val="12"/>
          <w:sz w:val="30"/>
          <w:szCs w:val="30"/>
        </w:rPr>
        <w:t>：</w:t>
      </w:r>
      <w:r w:rsidR="00B000DE" w:rsidRPr="00B000DE">
        <w:rPr>
          <w:rFonts w:ascii="仿宋_GB2312" w:eastAsia="仿宋_GB2312" w:hint="eastAsia"/>
          <w:color w:val="000000"/>
          <w:spacing w:val="12"/>
          <w:sz w:val="30"/>
          <w:szCs w:val="30"/>
          <w:u w:val="single"/>
        </w:rPr>
        <w:t xml:space="preserve">   </w:t>
      </w:r>
      <w:r w:rsidR="00D503DF">
        <w:rPr>
          <w:rFonts w:ascii="仿宋_GB2312" w:eastAsia="仿宋_GB2312"/>
          <w:color w:val="000000"/>
          <w:spacing w:val="12"/>
          <w:sz w:val="30"/>
          <w:szCs w:val="30"/>
          <w:u w:val="single"/>
        </w:rPr>
        <w:t xml:space="preserve">  </w:t>
      </w:r>
      <w:r w:rsidR="00D503DF">
        <w:rPr>
          <w:rFonts w:ascii="仿宋_GB2312" w:eastAsia="仿宋_GB2312" w:hint="eastAsia"/>
          <w:color w:val="000000"/>
          <w:spacing w:val="12"/>
          <w:sz w:val="30"/>
          <w:szCs w:val="30"/>
          <w:u w:val="single"/>
        </w:rPr>
        <w:t>动</w:t>
      </w:r>
      <w:r w:rsidR="00BE7222">
        <w:rPr>
          <w:rFonts w:ascii="仿宋_GB2312" w:eastAsia="仿宋_GB2312" w:hint="eastAsia"/>
          <w:color w:val="000000"/>
          <w:spacing w:val="12"/>
          <w:sz w:val="30"/>
          <w:szCs w:val="30"/>
          <w:u w:val="single"/>
        </w:rPr>
        <w:t>物</w:t>
      </w:r>
      <w:r w:rsidR="00D503DF">
        <w:rPr>
          <w:rFonts w:ascii="仿宋_GB2312" w:eastAsia="仿宋_GB2312" w:hint="eastAsia"/>
          <w:color w:val="000000"/>
          <w:spacing w:val="12"/>
          <w:sz w:val="30"/>
          <w:szCs w:val="30"/>
          <w:u w:val="single"/>
        </w:rPr>
        <w:t>科技学院</w:t>
      </w:r>
      <w:r w:rsidR="00B000DE" w:rsidRPr="00B000DE">
        <w:rPr>
          <w:rFonts w:ascii="仿宋_GB2312" w:eastAsia="仿宋_GB2312" w:hint="eastAsia"/>
          <w:color w:val="000000"/>
          <w:spacing w:val="12"/>
          <w:sz w:val="30"/>
          <w:szCs w:val="30"/>
          <w:u w:val="single"/>
        </w:rPr>
        <w:t xml:space="preserve">  </w:t>
      </w:r>
      <w:r w:rsidR="00D503DF">
        <w:rPr>
          <w:rFonts w:ascii="仿宋_GB2312" w:eastAsia="仿宋_GB2312"/>
          <w:color w:val="000000"/>
          <w:spacing w:val="12"/>
          <w:sz w:val="30"/>
          <w:szCs w:val="30"/>
          <w:u w:val="single"/>
        </w:rPr>
        <w:t xml:space="preserve"> </w:t>
      </w:r>
      <w:r w:rsidR="00B000DE" w:rsidRPr="00B000DE">
        <w:rPr>
          <w:rFonts w:ascii="仿宋_GB2312" w:eastAsia="仿宋_GB2312" w:hint="eastAsia"/>
          <w:color w:val="000000"/>
          <w:spacing w:val="12"/>
          <w:sz w:val="30"/>
          <w:szCs w:val="30"/>
          <w:u w:val="single"/>
        </w:rPr>
        <w:t xml:space="preserve">  </w:t>
      </w:r>
      <w:r w:rsidR="00985753">
        <w:rPr>
          <w:rFonts w:ascii="仿宋_GB2312" w:eastAsia="仿宋_GB2312"/>
          <w:color w:val="000000"/>
          <w:spacing w:val="12"/>
          <w:sz w:val="30"/>
          <w:szCs w:val="30"/>
          <w:u w:val="single"/>
        </w:rPr>
        <w:t xml:space="preserve"> </w:t>
      </w:r>
    </w:p>
    <w:p w14:paraId="3A409A5F" w14:textId="08A46CAA" w:rsidR="00B000DE" w:rsidRPr="00B000DE" w:rsidRDefault="00EB0C73" w:rsidP="00B000DE">
      <w:pPr>
        <w:spacing w:line="480" w:lineRule="auto"/>
        <w:ind w:firstLineChars="100" w:firstLine="324"/>
        <w:rPr>
          <w:rFonts w:ascii="仿宋_GB2312" w:eastAsia="仿宋_GB2312"/>
          <w:color w:val="000000"/>
          <w:spacing w:val="12"/>
          <w:sz w:val="30"/>
          <w:szCs w:val="30"/>
          <w:u w:val="single"/>
        </w:rPr>
      </w:pPr>
      <w:r>
        <w:rPr>
          <w:rFonts w:ascii="仿宋_GB2312" w:eastAsia="仿宋_GB2312" w:hint="eastAsia"/>
          <w:color w:val="000000"/>
          <w:spacing w:val="12"/>
          <w:sz w:val="30"/>
          <w:szCs w:val="30"/>
        </w:rPr>
        <w:t>填 写 日 期：</w:t>
      </w:r>
      <w:r w:rsidR="00B000DE" w:rsidRPr="00B000DE">
        <w:rPr>
          <w:rFonts w:ascii="仿宋_GB2312" w:eastAsia="仿宋_GB2312" w:hint="eastAsia"/>
          <w:color w:val="000000"/>
          <w:spacing w:val="12"/>
          <w:sz w:val="30"/>
          <w:szCs w:val="30"/>
          <w:u w:val="single"/>
        </w:rPr>
        <w:t xml:space="preserve">    </w:t>
      </w:r>
      <w:r w:rsidR="00D503DF">
        <w:rPr>
          <w:rFonts w:ascii="仿宋_GB2312" w:eastAsia="仿宋_GB2312"/>
          <w:color w:val="000000"/>
          <w:spacing w:val="12"/>
          <w:sz w:val="30"/>
          <w:szCs w:val="30"/>
          <w:u w:val="single"/>
        </w:rPr>
        <w:t>20</w:t>
      </w:r>
      <w:r w:rsidR="00985753">
        <w:rPr>
          <w:rFonts w:ascii="仿宋_GB2312" w:eastAsia="仿宋_GB2312"/>
          <w:color w:val="000000"/>
          <w:spacing w:val="12"/>
          <w:sz w:val="30"/>
          <w:szCs w:val="30"/>
          <w:u w:val="single"/>
        </w:rPr>
        <w:t>2</w:t>
      </w:r>
      <w:r w:rsidR="00CA2CBA">
        <w:rPr>
          <w:rFonts w:ascii="仿宋_GB2312" w:eastAsia="仿宋_GB2312"/>
          <w:color w:val="000000"/>
          <w:spacing w:val="12"/>
          <w:sz w:val="30"/>
          <w:szCs w:val="30"/>
          <w:u w:val="single"/>
        </w:rPr>
        <w:t>4</w:t>
      </w:r>
      <w:r w:rsidR="00D503DF">
        <w:rPr>
          <w:rFonts w:ascii="仿宋_GB2312" w:eastAsia="仿宋_GB2312" w:hint="eastAsia"/>
          <w:color w:val="000000"/>
          <w:spacing w:val="12"/>
          <w:sz w:val="30"/>
          <w:szCs w:val="30"/>
          <w:u w:val="single"/>
        </w:rPr>
        <w:t>年</w:t>
      </w:r>
      <w:r w:rsidR="00CA2CBA">
        <w:rPr>
          <w:rFonts w:ascii="仿宋_GB2312" w:eastAsia="仿宋_GB2312"/>
          <w:color w:val="000000"/>
          <w:spacing w:val="12"/>
          <w:sz w:val="30"/>
          <w:szCs w:val="30"/>
          <w:u w:val="single"/>
        </w:rPr>
        <w:t>9</w:t>
      </w:r>
      <w:r w:rsidR="00D503DF">
        <w:rPr>
          <w:rFonts w:ascii="仿宋_GB2312" w:eastAsia="仿宋_GB2312" w:hint="eastAsia"/>
          <w:color w:val="000000"/>
          <w:spacing w:val="12"/>
          <w:sz w:val="30"/>
          <w:szCs w:val="30"/>
          <w:u w:val="single"/>
        </w:rPr>
        <w:t>月</w:t>
      </w:r>
      <w:r w:rsidR="00CA2CBA">
        <w:rPr>
          <w:rFonts w:ascii="仿宋_GB2312" w:eastAsia="仿宋_GB2312"/>
          <w:color w:val="000000"/>
          <w:spacing w:val="12"/>
          <w:sz w:val="30"/>
          <w:szCs w:val="30"/>
          <w:u w:val="single"/>
        </w:rPr>
        <w:t>11</w:t>
      </w:r>
      <w:r w:rsidR="00D503DF">
        <w:rPr>
          <w:rFonts w:ascii="仿宋_GB2312" w:eastAsia="仿宋_GB2312" w:hint="eastAsia"/>
          <w:color w:val="000000"/>
          <w:spacing w:val="12"/>
          <w:sz w:val="30"/>
          <w:szCs w:val="30"/>
          <w:u w:val="single"/>
        </w:rPr>
        <w:t>日</w:t>
      </w:r>
      <w:r w:rsidR="00B000DE" w:rsidRPr="00B000DE">
        <w:rPr>
          <w:rFonts w:ascii="仿宋_GB2312" w:eastAsia="仿宋_GB2312" w:hint="eastAsia"/>
          <w:color w:val="000000"/>
          <w:spacing w:val="12"/>
          <w:sz w:val="30"/>
          <w:szCs w:val="30"/>
          <w:u w:val="single"/>
        </w:rPr>
        <w:t xml:space="preserve">  </w:t>
      </w:r>
      <w:r w:rsidR="00985753">
        <w:rPr>
          <w:rFonts w:ascii="仿宋_GB2312" w:eastAsia="仿宋_GB2312"/>
          <w:color w:val="000000"/>
          <w:spacing w:val="12"/>
          <w:sz w:val="30"/>
          <w:szCs w:val="30"/>
          <w:u w:val="single"/>
        </w:rPr>
        <w:t xml:space="preserve">  </w:t>
      </w:r>
    </w:p>
    <w:p w14:paraId="5B6F08CD" w14:textId="77777777" w:rsidR="00EB0C73" w:rsidRDefault="00EB0C73" w:rsidP="00EB0C73">
      <w:pPr>
        <w:spacing w:line="480" w:lineRule="auto"/>
        <w:ind w:firstLineChars="100" w:firstLine="324"/>
        <w:rPr>
          <w:rFonts w:ascii="仿宋_GB2312" w:eastAsia="仿宋_GB2312"/>
          <w:color w:val="000000"/>
          <w:spacing w:val="12"/>
          <w:sz w:val="30"/>
          <w:szCs w:val="30"/>
        </w:rPr>
      </w:pPr>
    </w:p>
    <w:p w14:paraId="4DB17597" w14:textId="77777777" w:rsidR="00EB0C73" w:rsidRDefault="00EB0C73" w:rsidP="00EB0C73">
      <w:pPr>
        <w:spacing w:line="480" w:lineRule="auto"/>
        <w:ind w:firstLineChars="100" w:firstLine="324"/>
        <w:rPr>
          <w:rFonts w:ascii="仿宋_GB2312" w:eastAsia="仿宋_GB2312"/>
          <w:color w:val="000000"/>
          <w:spacing w:val="12"/>
          <w:sz w:val="30"/>
          <w:szCs w:val="30"/>
        </w:rPr>
      </w:pPr>
    </w:p>
    <w:p w14:paraId="2BF908E2" w14:textId="77777777" w:rsidR="00EB0C73" w:rsidRDefault="00EB0C73" w:rsidP="00EB0C73">
      <w:pPr>
        <w:ind w:left="420"/>
        <w:rPr>
          <w:rFonts w:ascii="仿宋_GB2312" w:eastAsia="仿宋_GB2312"/>
          <w:color w:val="000000"/>
          <w:sz w:val="30"/>
        </w:rPr>
      </w:pPr>
    </w:p>
    <w:p w14:paraId="0BD69694" w14:textId="77777777" w:rsidR="00EB0C73" w:rsidRPr="005B4136" w:rsidRDefault="00EB0C73" w:rsidP="00EB0C73">
      <w:pPr>
        <w:jc w:val="center"/>
        <w:rPr>
          <w:rFonts w:ascii="黑体" w:eastAsia="黑体" w:hAnsi="宋体"/>
          <w:bCs/>
          <w:color w:val="000000"/>
          <w:sz w:val="30"/>
          <w:szCs w:val="30"/>
        </w:rPr>
      </w:pPr>
      <w:r w:rsidRPr="005B4136">
        <w:rPr>
          <w:rFonts w:ascii="黑体" w:eastAsia="黑体" w:hAnsi="宋体" w:hint="eastAsia"/>
          <w:bCs/>
          <w:color w:val="000000"/>
          <w:sz w:val="30"/>
          <w:szCs w:val="30"/>
        </w:rPr>
        <w:t>西北农林科技大学</w:t>
      </w:r>
      <w:r w:rsidR="00416CCD" w:rsidRPr="005B4136">
        <w:rPr>
          <w:rFonts w:ascii="黑体" w:eastAsia="黑体" w:hAnsi="宋体" w:hint="eastAsia"/>
          <w:bCs/>
          <w:color w:val="000000"/>
          <w:sz w:val="30"/>
          <w:szCs w:val="30"/>
        </w:rPr>
        <w:t>人事处</w:t>
      </w:r>
      <w:r w:rsidRPr="005B4136">
        <w:rPr>
          <w:rFonts w:ascii="黑体" w:eastAsia="黑体" w:hAnsi="宋体" w:hint="eastAsia"/>
          <w:bCs/>
          <w:color w:val="000000"/>
          <w:sz w:val="30"/>
          <w:szCs w:val="30"/>
        </w:rPr>
        <w:t>制</w:t>
      </w:r>
    </w:p>
    <w:p w14:paraId="425B6263" w14:textId="77777777" w:rsidR="00314F38" w:rsidRDefault="00314F38"/>
    <w:p w14:paraId="46DA59C3" w14:textId="77777777" w:rsidR="00EB0C73" w:rsidRDefault="00EB0C73">
      <w:pPr>
        <w:widowControl/>
        <w:jc w:val="left"/>
      </w:pPr>
      <w:r>
        <w:br w:type="page"/>
      </w:r>
    </w:p>
    <w:p w14:paraId="41B279F6" w14:textId="77777777" w:rsidR="00EB0C73" w:rsidRPr="00FF6CA3" w:rsidRDefault="00EB0C73" w:rsidP="00EB0C73">
      <w:pPr>
        <w:ind w:firstLineChars="100" w:firstLine="442"/>
        <w:jc w:val="center"/>
        <w:rPr>
          <w:rFonts w:ascii="黑体" w:eastAsia="黑体"/>
          <w:b/>
          <w:sz w:val="44"/>
          <w:szCs w:val="44"/>
        </w:rPr>
      </w:pPr>
    </w:p>
    <w:p w14:paraId="76FDB053" w14:textId="77777777" w:rsidR="00EB0C73" w:rsidRDefault="00EB0C73" w:rsidP="00EB0C73">
      <w:pPr>
        <w:pStyle w:val="1"/>
        <w:jc w:val="center"/>
      </w:pPr>
      <w:r>
        <w:rPr>
          <w:rFonts w:hint="eastAsia"/>
        </w:rPr>
        <w:t>填写说明</w:t>
      </w:r>
    </w:p>
    <w:p w14:paraId="7D6257CF" w14:textId="77777777" w:rsidR="00EB0C73" w:rsidRPr="008D7CDA" w:rsidRDefault="00EB0C73" w:rsidP="00EB0C73">
      <w:pPr>
        <w:pStyle w:val="a7"/>
        <w:spacing w:before="0" w:beforeAutospacing="0" w:after="0" w:afterAutospacing="0"/>
        <w:rPr>
          <w:rFonts w:ascii="仿宋_GB2312" w:eastAsia="仿宋_GB2312"/>
          <w:sz w:val="28"/>
          <w:szCs w:val="28"/>
        </w:rPr>
      </w:pPr>
      <w:r w:rsidRPr="008D7CDA">
        <w:rPr>
          <w:rFonts w:ascii="仿宋_GB2312" w:eastAsia="仿宋_GB2312" w:hint="eastAsia"/>
          <w:sz w:val="28"/>
          <w:szCs w:val="28"/>
        </w:rPr>
        <w:t>一、</w:t>
      </w:r>
      <w:r w:rsidR="00616C24">
        <w:rPr>
          <w:rFonts w:ascii="仿宋_GB2312" w:eastAsia="仿宋_GB2312" w:hint="eastAsia"/>
          <w:sz w:val="28"/>
          <w:szCs w:val="28"/>
        </w:rPr>
        <w:t>要求</w:t>
      </w:r>
      <w:r w:rsidRPr="008D7CDA">
        <w:rPr>
          <w:rFonts w:ascii="仿宋_GB2312" w:eastAsia="仿宋_GB2312" w:hint="eastAsia"/>
          <w:sz w:val="28"/>
          <w:szCs w:val="28"/>
        </w:rPr>
        <w:t>实事求是、内容</w:t>
      </w:r>
      <w:r w:rsidR="00F16A67">
        <w:rPr>
          <w:rFonts w:ascii="仿宋_GB2312" w:eastAsia="仿宋_GB2312" w:hint="eastAsia"/>
          <w:sz w:val="28"/>
          <w:szCs w:val="28"/>
        </w:rPr>
        <w:t>详</w:t>
      </w:r>
      <w:r w:rsidRPr="008D7CDA">
        <w:rPr>
          <w:rFonts w:ascii="仿宋_GB2312" w:eastAsia="仿宋_GB2312" w:hint="eastAsia"/>
          <w:sz w:val="28"/>
          <w:szCs w:val="28"/>
        </w:rPr>
        <w:t>实、文字精炼。</w:t>
      </w:r>
    </w:p>
    <w:p w14:paraId="40CFA38C" w14:textId="77777777" w:rsidR="00EB0C73" w:rsidRPr="008D7CDA" w:rsidRDefault="00EB0C73" w:rsidP="00EB0C73">
      <w:pPr>
        <w:pStyle w:val="a7"/>
        <w:spacing w:before="0" w:beforeAutospacing="0" w:after="0" w:afterAutospacing="0"/>
        <w:rPr>
          <w:rFonts w:ascii="仿宋_GB2312" w:eastAsia="仿宋_GB2312"/>
          <w:sz w:val="28"/>
          <w:szCs w:val="28"/>
        </w:rPr>
      </w:pPr>
      <w:r w:rsidRPr="008D7CDA">
        <w:rPr>
          <w:rFonts w:ascii="仿宋_GB2312" w:eastAsia="仿宋_GB2312" w:hint="eastAsia"/>
          <w:sz w:val="28"/>
          <w:szCs w:val="28"/>
        </w:rPr>
        <w:t>二、</w:t>
      </w:r>
      <w:r w:rsidR="000C493A">
        <w:rPr>
          <w:rFonts w:ascii="仿宋_GB2312" w:eastAsia="仿宋_GB2312" w:hint="eastAsia"/>
          <w:sz w:val="28"/>
          <w:szCs w:val="28"/>
        </w:rPr>
        <w:t>请</w:t>
      </w:r>
      <w:r w:rsidRPr="008D7CDA">
        <w:rPr>
          <w:rFonts w:ascii="仿宋_GB2312" w:eastAsia="仿宋_GB2312" w:hint="eastAsia"/>
          <w:sz w:val="28"/>
          <w:szCs w:val="28"/>
        </w:rPr>
        <w:t>逐项认真填写，没有的填“无”。</w:t>
      </w:r>
    </w:p>
    <w:p w14:paraId="78C21BBB" w14:textId="77777777" w:rsidR="00EB0C73" w:rsidRPr="008D7CDA" w:rsidRDefault="005633B3" w:rsidP="00EB0C73">
      <w:pPr>
        <w:pStyle w:val="a7"/>
        <w:spacing w:before="0" w:beforeAutospacing="0" w:after="0" w:afterAutospacing="0"/>
        <w:ind w:left="560" w:hangingChars="200" w:hanging="560"/>
        <w:rPr>
          <w:rFonts w:ascii="仿宋_GB2312" w:eastAsia="仿宋_GB2312"/>
          <w:sz w:val="28"/>
          <w:szCs w:val="28"/>
        </w:rPr>
      </w:pPr>
      <w:r>
        <w:rPr>
          <w:rFonts w:ascii="仿宋_GB2312" w:eastAsia="仿宋_GB2312" w:hint="eastAsia"/>
          <w:sz w:val="28"/>
          <w:szCs w:val="28"/>
        </w:rPr>
        <w:t>三、填报的各项工作成绩或数据，必须是合同签署的</w:t>
      </w:r>
      <w:r w:rsidR="004E3F40">
        <w:rPr>
          <w:rFonts w:ascii="仿宋_GB2312" w:eastAsia="仿宋_GB2312" w:hint="eastAsia"/>
          <w:sz w:val="28"/>
          <w:szCs w:val="28"/>
        </w:rPr>
        <w:t>来校时间后</w:t>
      </w:r>
      <w:r w:rsidR="00EB0C73" w:rsidRPr="008D7CDA">
        <w:rPr>
          <w:rFonts w:ascii="仿宋_GB2312" w:eastAsia="仿宋_GB2312" w:hint="eastAsia"/>
          <w:sz w:val="28"/>
          <w:szCs w:val="28"/>
        </w:rPr>
        <w:t>所取得的成果</w:t>
      </w:r>
      <w:r w:rsidR="000C493A">
        <w:rPr>
          <w:rFonts w:ascii="仿宋_GB2312" w:eastAsia="仿宋_GB2312" w:hint="eastAsia"/>
          <w:sz w:val="28"/>
          <w:szCs w:val="28"/>
        </w:rPr>
        <w:t>，且是</w:t>
      </w:r>
      <w:r w:rsidR="000C493A" w:rsidRPr="000C493A">
        <w:rPr>
          <w:rFonts w:ascii="仿宋_GB2312" w:eastAsia="仿宋_GB2312" w:hint="eastAsia"/>
          <w:b/>
          <w:sz w:val="28"/>
          <w:szCs w:val="28"/>
        </w:rPr>
        <w:t>以西北农林科技大学为第一单位</w:t>
      </w:r>
      <w:r w:rsidR="00EB0C73">
        <w:rPr>
          <w:rFonts w:ascii="仿宋_GB2312" w:eastAsia="仿宋_GB2312" w:hint="eastAsia"/>
          <w:sz w:val="28"/>
          <w:szCs w:val="28"/>
        </w:rPr>
        <w:t>。</w:t>
      </w:r>
    </w:p>
    <w:p w14:paraId="49AEC806" w14:textId="77777777" w:rsidR="00EB0C73" w:rsidRDefault="00EB0C73" w:rsidP="00EB0C73">
      <w:pPr>
        <w:rPr>
          <w:rFonts w:ascii="仿宋_GB2312" w:eastAsia="仿宋_GB2312" w:hAnsi="宋体"/>
          <w:bCs/>
          <w:color w:val="000000"/>
          <w:sz w:val="28"/>
          <w:szCs w:val="28"/>
        </w:rPr>
      </w:pPr>
      <w:r w:rsidRPr="008D7CDA">
        <w:rPr>
          <w:rFonts w:ascii="仿宋_GB2312" w:eastAsia="仿宋_GB2312" w:hint="eastAsia"/>
          <w:sz w:val="28"/>
          <w:szCs w:val="28"/>
        </w:rPr>
        <w:t>四、</w:t>
      </w:r>
      <w:r>
        <w:rPr>
          <w:rFonts w:ascii="仿宋_GB2312" w:eastAsia="仿宋_GB2312" w:hint="eastAsia"/>
          <w:sz w:val="28"/>
          <w:szCs w:val="28"/>
        </w:rPr>
        <w:t>发表论文均以第一作者或通讯作者为准</w:t>
      </w:r>
      <w:r w:rsidR="000C493A">
        <w:rPr>
          <w:rFonts w:ascii="仿宋_GB2312" w:eastAsia="仿宋_GB2312" w:hint="eastAsia"/>
          <w:sz w:val="28"/>
          <w:szCs w:val="28"/>
        </w:rPr>
        <w:t>。</w:t>
      </w:r>
    </w:p>
    <w:p w14:paraId="513C6805" w14:textId="77777777" w:rsidR="00EB0C73" w:rsidRDefault="00EB0C73" w:rsidP="00EB0C73">
      <w:pPr>
        <w:ind w:left="560" w:hangingChars="200" w:hanging="560"/>
        <w:rPr>
          <w:rFonts w:ascii="仿宋_GB2312" w:eastAsia="仿宋_GB2312" w:hAnsi="宋体"/>
          <w:bCs/>
          <w:color w:val="000000"/>
          <w:sz w:val="28"/>
          <w:szCs w:val="28"/>
        </w:rPr>
      </w:pPr>
      <w:r w:rsidRPr="008D7CDA">
        <w:rPr>
          <w:rFonts w:ascii="仿宋_GB2312" w:eastAsia="仿宋_GB2312" w:hint="eastAsia"/>
          <w:sz w:val="28"/>
          <w:szCs w:val="28"/>
        </w:rPr>
        <w:t>五、各种</w:t>
      </w:r>
      <w:r>
        <w:rPr>
          <w:rFonts w:ascii="仿宋_GB2312" w:eastAsia="仿宋_GB2312" w:hint="eastAsia"/>
          <w:sz w:val="28"/>
          <w:szCs w:val="28"/>
        </w:rPr>
        <w:t>论文、</w:t>
      </w:r>
      <w:r w:rsidRPr="008D7CDA">
        <w:rPr>
          <w:rFonts w:ascii="仿宋_GB2312" w:eastAsia="仿宋_GB2312" w:hint="eastAsia"/>
          <w:sz w:val="28"/>
          <w:szCs w:val="28"/>
        </w:rPr>
        <w:t>成果、奖励和授权专利</w:t>
      </w:r>
      <w:r>
        <w:rPr>
          <w:rFonts w:ascii="仿宋_GB2312" w:eastAsia="仿宋_GB2312" w:hint="eastAsia"/>
          <w:sz w:val="28"/>
          <w:szCs w:val="28"/>
        </w:rPr>
        <w:t>等</w:t>
      </w:r>
      <w:r w:rsidRPr="008D7CDA">
        <w:rPr>
          <w:rFonts w:ascii="仿宋_GB2312" w:eastAsia="仿宋_GB2312" w:hint="eastAsia"/>
          <w:sz w:val="28"/>
          <w:szCs w:val="28"/>
        </w:rPr>
        <w:t>，均需复印件</w:t>
      </w:r>
      <w:r w:rsidRPr="008D7CDA">
        <w:rPr>
          <w:rFonts w:ascii="仿宋_GB2312" w:eastAsia="仿宋_GB2312"/>
          <w:sz w:val="28"/>
          <w:szCs w:val="28"/>
        </w:rPr>
        <w:t>单独装订一册</w:t>
      </w:r>
      <w:r>
        <w:rPr>
          <w:rFonts w:ascii="仿宋_GB2312" w:eastAsia="仿宋_GB2312" w:hint="eastAsia"/>
          <w:sz w:val="28"/>
          <w:szCs w:val="28"/>
        </w:rPr>
        <w:t>作为附件材料</w:t>
      </w:r>
      <w:r w:rsidRPr="008D7CDA">
        <w:rPr>
          <w:rFonts w:ascii="仿宋_GB2312" w:eastAsia="仿宋_GB2312" w:hint="eastAsia"/>
          <w:sz w:val="28"/>
          <w:szCs w:val="28"/>
        </w:rPr>
        <w:t>。</w:t>
      </w:r>
    </w:p>
    <w:p w14:paraId="156F597E" w14:textId="77777777" w:rsidR="00EB0C73" w:rsidRDefault="00EB0C73" w:rsidP="00EB0C73">
      <w:r w:rsidRPr="008D7CDA">
        <w:rPr>
          <w:rFonts w:ascii="宋体"/>
          <w:sz w:val="28"/>
          <w:szCs w:val="28"/>
        </w:rPr>
        <w:br w:type="page"/>
      </w:r>
    </w:p>
    <w:p w14:paraId="6BC8E9CC" w14:textId="77777777" w:rsidR="00EB0C73" w:rsidRPr="009C03C5" w:rsidRDefault="00EB0C73" w:rsidP="00EB0C73">
      <w:pPr>
        <w:rPr>
          <w:rFonts w:ascii="黑体" w:eastAsia="黑体"/>
          <w:sz w:val="28"/>
          <w:szCs w:val="28"/>
        </w:rPr>
      </w:pPr>
      <w:r w:rsidRPr="008C5C67">
        <w:rPr>
          <w:rFonts w:ascii="仿宋_GB2312" w:eastAsia="仿宋_GB2312" w:hAnsi="宋体" w:hint="eastAsia"/>
          <w:sz w:val="28"/>
          <w:szCs w:val="28"/>
        </w:rPr>
        <w:lastRenderedPageBreak/>
        <w:t>一、总结简表</w:t>
      </w: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8"/>
        <w:gridCol w:w="817"/>
        <w:gridCol w:w="197"/>
        <w:gridCol w:w="728"/>
        <w:gridCol w:w="15"/>
        <w:gridCol w:w="530"/>
        <w:gridCol w:w="156"/>
        <w:gridCol w:w="24"/>
        <w:gridCol w:w="588"/>
        <w:gridCol w:w="154"/>
        <w:gridCol w:w="450"/>
        <w:gridCol w:w="630"/>
        <w:gridCol w:w="185"/>
        <w:gridCol w:w="708"/>
        <w:gridCol w:w="568"/>
        <w:gridCol w:w="496"/>
        <w:gridCol w:w="638"/>
        <w:gridCol w:w="392"/>
        <w:gridCol w:w="415"/>
        <w:gridCol w:w="895"/>
      </w:tblGrid>
      <w:tr w:rsidR="00EB0C73" w14:paraId="367E5941" w14:textId="77777777" w:rsidTr="001522A6">
        <w:trPr>
          <w:cantSplit/>
          <w:trHeight w:val="620"/>
          <w:jc w:val="center"/>
        </w:trPr>
        <w:tc>
          <w:tcPr>
            <w:tcW w:w="398" w:type="dxa"/>
            <w:vMerge w:val="restart"/>
            <w:vAlign w:val="center"/>
          </w:tcPr>
          <w:p w14:paraId="15BE2BB3"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个人基本情况</w:t>
            </w:r>
          </w:p>
        </w:tc>
        <w:tc>
          <w:tcPr>
            <w:tcW w:w="817" w:type="dxa"/>
            <w:vAlign w:val="center"/>
          </w:tcPr>
          <w:p w14:paraId="3B9F3DC8"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姓名</w:t>
            </w:r>
          </w:p>
        </w:tc>
        <w:tc>
          <w:tcPr>
            <w:tcW w:w="1626" w:type="dxa"/>
            <w:gridSpan w:val="5"/>
            <w:vAlign w:val="center"/>
          </w:tcPr>
          <w:p w14:paraId="6711EDA2" w14:textId="174A2632" w:rsidR="00EB0C73" w:rsidRDefault="00CA2CBA" w:rsidP="00BC6CF4">
            <w:pPr>
              <w:jc w:val="center"/>
              <w:rPr>
                <w:rFonts w:ascii="仿宋_GB2312" w:eastAsia="仿宋_GB2312" w:hAnsi="宋体"/>
                <w:sz w:val="24"/>
              </w:rPr>
            </w:pPr>
            <w:r>
              <w:rPr>
                <w:rFonts w:ascii="仿宋_GB2312" w:eastAsia="仿宋_GB2312" w:hAnsi="宋体" w:hint="eastAsia"/>
                <w:sz w:val="24"/>
              </w:rPr>
              <w:t>冯 嘉</w:t>
            </w:r>
          </w:p>
        </w:tc>
        <w:tc>
          <w:tcPr>
            <w:tcW w:w="612" w:type="dxa"/>
            <w:gridSpan w:val="2"/>
            <w:vAlign w:val="center"/>
          </w:tcPr>
          <w:p w14:paraId="35D640BC"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性别</w:t>
            </w:r>
          </w:p>
        </w:tc>
        <w:tc>
          <w:tcPr>
            <w:tcW w:w="604" w:type="dxa"/>
            <w:gridSpan w:val="2"/>
            <w:vAlign w:val="center"/>
          </w:tcPr>
          <w:p w14:paraId="777E40D0" w14:textId="08587468" w:rsidR="00EB0C73" w:rsidRDefault="00CA2CBA" w:rsidP="00BC6CF4">
            <w:pPr>
              <w:jc w:val="center"/>
              <w:rPr>
                <w:rFonts w:ascii="仿宋_GB2312" w:eastAsia="仿宋_GB2312" w:hAnsi="宋体"/>
                <w:sz w:val="24"/>
              </w:rPr>
            </w:pPr>
            <w:r>
              <w:rPr>
                <w:rFonts w:ascii="仿宋_GB2312" w:eastAsia="仿宋_GB2312" w:hAnsi="宋体" w:hint="eastAsia"/>
                <w:sz w:val="24"/>
              </w:rPr>
              <w:t>男</w:t>
            </w:r>
          </w:p>
        </w:tc>
        <w:tc>
          <w:tcPr>
            <w:tcW w:w="815" w:type="dxa"/>
            <w:gridSpan w:val="2"/>
            <w:vAlign w:val="center"/>
          </w:tcPr>
          <w:p w14:paraId="41896792"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民族</w:t>
            </w:r>
          </w:p>
        </w:tc>
        <w:tc>
          <w:tcPr>
            <w:tcW w:w="1276" w:type="dxa"/>
            <w:gridSpan w:val="2"/>
            <w:vAlign w:val="center"/>
          </w:tcPr>
          <w:p w14:paraId="4F571731" w14:textId="77777777" w:rsidR="00EB0C73" w:rsidRDefault="00C05B1B" w:rsidP="00BC6CF4">
            <w:pPr>
              <w:jc w:val="center"/>
              <w:rPr>
                <w:rFonts w:ascii="仿宋_GB2312" w:eastAsia="仿宋_GB2312" w:hAnsi="宋体"/>
                <w:sz w:val="24"/>
              </w:rPr>
            </w:pPr>
            <w:r>
              <w:rPr>
                <w:rFonts w:ascii="仿宋_GB2312" w:eastAsia="仿宋_GB2312" w:hAnsi="宋体" w:hint="eastAsia"/>
                <w:sz w:val="24"/>
              </w:rPr>
              <w:t>汉</w:t>
            </w:r>
          </w:p>
        </w:tc>
        <w:tc>
          <w:tcPr>
            <w:tcW w:w="1134" w:type="dxa"/>
            <w:gridSpan w:val="2"/>
            <w:vAlign w:val="center"/>
          </w:tcPr>
          <w:p w14:paraId="5B2193C2"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出生年月</w:t>
            </w:r>
          </w:p>
        </w:tc>
        <w:tc>
          <w:tcPr>
            <w:tcW w:w="1702" w:type="dxa"/>
            <w:gridSpan w:val="3"/>
            <w:vAlign w:val="center"/>
          </w:tcPr>
          <w:p w14:paraId="322E54F7" w14:textId="49423C82" w:rsidR="00EB0C73" w:rsidRDefault="00C05B1B" w:rsidP="00BC6CF4">
            <w:pPr>
              <w:jc w:val="center"/>
              <w:rPr>
                <w:rFonts w:ascii="仿宋_GB2312" w:eastAsia="仿宋_GB2312" w:hAnsi="宋体"/>
                <w:sz w:val="24"/>
              </w:rPr>
            </w:pPr>
            <w:r>
              <w:rPr>
                <w:rFonts w:ascii="仿宋_GB2312" w:eastAsia="仿宋_GB2312" w:hAnsi="宋体" w:hint="eastAsia"/>
                <w:sz w:val="24"/>
              </w:rPr>
              <w:t>1</w:t>
            </w:r>
            <w:r>
              <w:rPr>
                <w:rFonts w:ascii="仿宋_GB2312" w:eastAsia="仿宋_GB2312" w:hAnsi="宋体"/>
                <w:sz w:val="24"/>
              </w:rPr>
              <w:t>9</w:t>
            </w:r>
            <w:r w:rsidR="0030610D">
              <w:rPr>
                <w:rFonts w:ascii="仿宋_GB2312" w:eastAsia="仿宋_GB2312" w:hAnsi="宋体"/>
                <w:sz w:val="24"/>
              </w:rPr>
              <w:t>9</w:t>
            </w:r>
            <w:r w:rsidR="00CA2CBA">
              <w:rPr>
                <w:rFonts w:ascii="仿宋_GB2312" w:eastAsia="仿宋_GB2312" w:hAnsi="宋体"/>
                <w:sz w:val="24"/>
              </w:rPr>
              <w:t>2</w:t>
            </w:r>
            <w:r>
              <w:rPr>
                <w:rFonts w:ascii="仿宋_GB2312" w:eastAsia="仿宋_GB2312" w:hAnsi="宋体" w:hint="eastAsia"/>
                <w:sz w:val="24"/>
              </w:rPr>
              <w:t>年</w:t>
            </w:r>
            <w:r w:rsidR="00CA2CBA">
              <w:rPr>
                <w:rFonts w:ascii="仿宋_GB2312" w:eastAsia="仿宋_GB2312" w:hAnsi="宋体"/>
                <w:sz w:val="24"/>
              </w:rPr>
              <w:t>1</w:t>
            </w:r>
            <w:r>
              <w:rPr>
                <w:rFonts w:ascii="仿宋_GB2312" w:eastAsia="仿宋_GB2312" w:hAnsi="宋体" w:hint="eastAsia"/>
                <w:sz w:val="24"/>
              </w:rPr>
              <w:t>月</w:t>
            </w:r>
          </w:p>
        </w:tc>
      </w:tr>
      <w:tr w:rsidR="00EB0C73" w:rsidRPr="005D3293" w14:paraId="7A834E09" w14:textId="77777777" w:rsidTr="006A4FFF">
        <w:trPr>
          <w:cantSplit/>
          <w:trHeight w:val="1140"/>
          <w:jc w:val="center"/>
        </w:trPr>
        <w:tc>
          <w:tcPr>
            <w:tcW w:w="398" w:type="dxa"/>
            <w:vMerge/>
            <w:vAlign w:val="center"/>
          </w:tcPr>
          <w:p w14:paraId="2832DE11" w14:textId="77777777" w:rsidR="00EB0C73" w:rsidRDefault="00EB0C73" w:rsidP="00BC6CF4">
            <w:pPr>
              <w:jc w:val="center"/>
              <w:rPr>
                <w:rFonts w:ascii="仿宋_GB2312" w:eastAsia="仿宋_GB2312" w:hAnsi="宋体"/>
                <w:sz w:val="24"/>
              </w:rPr>
            </w:pPr>
          </w:p>
        </w:tc>
        <w:tc>
          <w:tcPr>
            <w:tcW w:w="1742" w:type="dxa"/>
            <w:gridSpan w:val="3"/>
            <w:vAlign w:val="center"/>
          </w:tcPr>
          <w:p w14:paraId="427E08A5"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最终学位</w:t>
            </w:r>
          </w:p>
          <w:p w14:paraId="781E6CF1"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及毕业学校</w:t>
            </w:r>
          </w:p>
        </w:tc>
        <w:tc>
          <w:tcPr>
            <w:tcW w:w="1917" w:type="dxa"/>
            <w:gridSpan w:val="7"/>
            <w:vAlign w:val="center"/>
          </w:tcPr>
          <w:p w14:paraId="424652EF" w14:textId="06BD1D8D" w:rsidR="00EB0C73" w:rsidRDefault="00B95EC1" w:rsidP="0030610D">
            <w:pPr>
              <w:jc w:val="center"/>
              <w:rPr>
                <w:rFonts w:ascii="仿宋_GB2312" w:eastAsia="仿宋_GB2312" w:hAnsi="宋体"/>
                <w:sz w:val="24"/>
              </w:rPr>
            </w:pPr>
            <w:r>
              <w:rPr>
                <w:rFonts w:ascii="仿宋_GB2312" w:eastAsia="仿宋_GB2312" w:hAnsi="宋体" w:hint="eastAsia"/>
                <w:sz w:val="24"/>
              </w:rPr>
              <w:t>博士</w:t>
            </w:r>
            <w:r w:rsidR="00985753">
              <w:rPr>
                <w:rFonts w:ascii="仿宋_GB2312" w:eastAsia="仿宋_GB2312" w:hAnsi="宋体" w:hint="eastAsia"/>
                <w:sz w:val="24"/>
              </w:rPr>
              <w:t>，</w:t>
            </w:r>
            <w:r w:rsidR="00CA2CBA">
              <w:rPr>
                <w:rFonts w:ascii="仿宋_GB2312" w:eastAsia="仿宋_GB2312" w:hAnsi="宋体" w:hint="eastAsia"/>
                <w:sz w:val="24"/>
              </w:rPr>
              <w:t>中国农业科学院</w:t>
            </w:r>
          </w:p>
        </w:tc>
        <w:tc>
          <w:tcPr>
            <w:tcW w:w="815" w:type="dxa"/>
            <w:gridSpan w:val="2"/>
            <w:vAlign w:val="center"/>
          </w:tcPr>
          <w:p w14:paraId="1EE87E8E"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研究</w:t>
            </w:r>
          </w:p>
          <w:p w14:paraId="584BDE5C"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领域</w:t>
            </w:r>
          </w:p>
        </w:tc>
        <w:tc>
          <w:tcPr>
            <w:tcW w:w="1276" w:type="dxa"/>
            <w:gridSpan w:val="2"/>
            <w:vAlign w:val="center"/>
          </w:tcPr>
          <w:p w14:paraId="719E41EA" w14:textId="7C9C6211" w:rsidR="00EB0C73" w:rsidRDefault="00CA2CBA" w:rsidP="00BC6CF4">
            <w:pPr>
              <w:jc w:val="center"/>
              <w:rPr>
                <w:rFonts w:ascii="仿宋_GB2312" w:eastAsia="仿宋_GB2312" w:hAnsi="宋体"/>
                <w:sz w:val="24"/>
              </w:rPr>
            </w:pPr>
            <w:r>
              <w:rPr>
                <w:rFonts w:ascii="仿宋_GB2312" w:eastAsia="仿宋_GB2312" w:hAnsi="宋体" w:hint="eastAsia"/>
                <w:sz w:val="24"/>
              </w:rPr>
              <w:t>动物营养与饲料科学</w:t>
            </w:r>
          </w:p>
        </w:tc>
        <w:tc>
          <w:tcPr>
            <w:tcW w:w="1134" w:type="dxa"/>
            <w:gridSpan w:val="2"/>
            <w:vAlign w:val="center"/>
          </w:tcPr>
          <w:p w14:paraId="5F53ADAF" w14:textId="4E6C42EF" w:rsidR="00EB0C73" w:rsidRDefault="000F2474" w:rsidP="000F2474">
            <w:pPr>
              <w:jc w:val="center"/>
              <w:rPr>
                <w:rFonts w:ascii="仿宋_GB2312" w:eastAsia="仿宋_GB2312" w:hAnsi="宋体"/>
                <w:sz w:val="24"/>
              </w:rPr>
            </w:pPr>
            <w:r>
              <w:rPr>
                <w:rFonts w:ascii="仿宋_GB2312" w:eastAsia="仿宋_GB2312" w:hAnsi="宋体" w:hint="eastAsia"/>
                <w:sz w:val="24"/>
              </w:rPr>
              <w:t>研</w:t>
            </w:r>
            <w:r w:rsidR="00EB0C73">
              <w:rPr>
                <w:rFonts w:ascii="仿宋_GB2312" w:eastAsia="仿宋_GB2312" w:hAnsi="宋体" w:hint="eastAsia"/>
                <w:sz w:val="24"/>
              </w:rPr>
              <w:t>究方向</w:t>
            </w:r>
          </w:p>
        </w:tc>
        <w:tc>
          <w:tcPr>
            <w:tcW w:w="1702" w:type="dxa"/>
            <w:gridSpan w:val="3"/>
            <w:vAlign w:val="center"/>
          </w:tcPr>
          <w:p w14:paraId="283B0032" w14:textId="29286D48" w:rsidR="00EB0C73" w:rsidRPr="005D3293" w:rsidRDefault="00CA2CBA" w:rsidP="00662859">
            <w:pPr>
              <w:rPr>
                <w:rFonts w:ascii="仿宋_GB2312" w:eastAsia="仿宋_GB2312" w:hAnsi="宋体"/>
                <w:sz w:val="24"/>
                <w:highlight w:val="yellow"/>
              </w:rPr>
            </w:pPr>
            <w:r>
              <w:rPr>
                <w:rFonts w:ascii="仿宋_GB2312" w:eastAsia="仿宋_GB2312" w:hAnsi="宋体" w:hint="eastAsia"/>
                <w:sz w:val="24"/>
              </w:rPr>
              <w:t>鸡蛋品质的营养调控原理</w:t>
            </w:r>
          </w:p>
        </w:tc>
      </w:tr>
      <w:tr w:rsidR="00EB0C73" w14:paraId="282A56DC" w14:textId="77777777" w:rsidTr="006A4FFF">
        <w:trPr>
          <w:cantSplit/>
          <w:trHeight w:val="1158"/>
          <w:jc w:val="center"/>
        </w:trPr>
        <w:tc>
          <w:tcPr>
            <w:tcW w:w="398" w:type="dxa"/>
            <w:vMerge/>
            <w:vAlign w:val="center"/>
          </w:tcPr>
          <w:p w14:paraId="1A55A13D" w14:textId="77777777" w:rsidR="00EB0C73" w:rsidRDefault="00EB0C73" w:rsidP="00BC6CF4">
            <w:pPr>
              <w:jc w:val="center"/>
              <w:rPr>
                <w:rFonts w:ascii="仿宋_GB2312" w:eastAsia="仿宋_GB2312" w:hAnsi="宋体"/>
                <w:sz w:val="24"/>
              </w:rPr>
            </w:pPr>
          </w:p>
        </w:tc>
        <w:tc>
          <w:tcPr>
            <w:tcW w:w="1742" w:type="dxa"/>
            <w:gridSpan w:val="3"/>
            <w:vAlign w:val="center"/>
          </w:tcPr>
          <w:p w14:paraId="62175F46"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专业技术职务</w:t>
            </w:r>
          </w:p>
        </w:tc>
        <w:tc>
          <w:tcPr>
            <w:tcW w:w="1917" w:type="dxa"/>
            <w:gridSpan w:val="7"/>
            <w:vAlign w:val="center"/>
          </w:tcPr>
          <w:p w14:paraId="35AEF086" w14:textId="66734FE5" w:rsidR="00EB0C73" w:rsidRDefault="00CA2CBA" w:rsidP="00BC6CF4">
            <w:pPr>
              <w:jc w:val="center"/>
              <w:rPr>
                <w:rFonts w:ascii="仿宋_GB2312" w:eastAsia="仿宋_GB2312" w:hAnsi="宋体"/>
                <w:sz w:val="24"/>
              </w:rPr>
            </w:pPr>
            <w:r>
              <w:rPr>
                <w:rFonts w:ascii="仿宋_GB2312" w:eastAsia="仿宋_GB2312" w:hAnsi="宋体" w:hint="eastAsia"/>
                <w:sz w:val="24"/>
              </w:rPr>
              <w:t>讲师</w:t>
            </w:r>
          </w:p>
        </w:tc>
        <w:tc>
          <w:tcPr>
            <w:tcW w:w="815" w:type="dxa"/>
            <w:gridSpan w:val="2"/>
            <w:vAlign w:val="center"/>
          </w:tcPr>
          <w:p w14:paraId="134E1455" w14:textId="77777777" w:rsidR="00EB0C73" w:rsidRDefault="00EB0C73" w:rsidP="00BC6CF4">
            <w:pPr>
              <w:ind w:left="84"/>
              <w:jc w:val="center"/>
              <w:rPr>
                <w:rFonts w:ascii="仿宋_GB2312" w:eastAsia="仿宋_GB2312" w:hAnsi="宋体"/>
                <w:sz w:val="24"/>
              </w:rPr>
            </w:pPr>
            <w:r>
              <w:rPr>
                <w:rFonts w:ascii="仿宋_GB2312" w:eastAsia="仿宋_GB2312" w:hAnsi="宋体" w:hint="eastAsia"/>
                <w:sz w:val="24"/>
              </w:rPr>
              <w:t>行政</w:t>
            </w:r>
          </w:p>
          <w:p w14:paraId="356EB794" w14:textId="77777777" w:rsidR="00EB0C73" w:rsidRDefault="00EB0C73" w:rsidP="00BC6CF4">
            <w:pPr>
              <w:ind w:left="84"/>
              <w:jc w:val="center"/>
              <w:rPr>
                <w:rFonts w:ascii="仿宋_GB2312" w:eastAsia="仿宋_GB2312" w:hAnsi="宋体"/>
                <w:sz w:val="24"/>
              </w:rPr>
            </w:pPr>
            <w:r>
              <w:rPr>
                <w:rFonts w:ascii="仿宋_GB2312" w:eastAsia="仿宋_GB2312" w:hAnsi="宋体" w:hint="eastAsia"/>
                <w:sz w:val="24"/>
              </w:rPr>
              <w:t>职务</w:t>
            </w:r>
          </w:p>
        </w:tc>
        <w:tc>
          <w:tcPr>
            <w:tcW w:w="1276" w:type="dxa"/>
            <w:gridSpan w:val="2"/>
            <w:vAlign w:val="center"/>
          </w:tcPr>
          <w:p w14:paraId="7385732B" w14:textId="77777777" w:rsidR="00EB0C73" w:rsidRDefault="00B95EC1" w:rsidP="00BC6CF4">
            <w:pPr>
              <w:jc w:val="center"/>
              <w:rPr>
                <w:rFonts w:ascii="仿宋_GB2312" w:eastAsia="仿宋_GB2312" w:hAnsi="宋体"/>
                <w:sz w:val="24"/>
              </w:rPr>
            </w:pPr>
            <w:r>
              <w:rPr>
                <w:rFonts w:ascii="仿宋_GB2312" w:eastAsia="仿宋_GB2312" w:hAnsi="宋体" w:hint="eastAsia"/>
                <w:sz w:val="24"/>
              </w:rPr>
              <w:t>无</w:t>
            </w:r>
          </w:p>
        </w:tc>
        <w:tc>
          <w:tcPr>
            <w:tcW w:w="1134" w:type="dxa"/>
            <w:gridSpan w:val="2"/>
            <w:vAlign w:val="center"/>
          </w:tcPr>
          <w:p w14:paraId="61A0209F"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电子邮箱</w:t>
            </w:r>
          </w:p>
        </w:tc>
        <w:tc>
          <w:tcPr>
            <w:tcW w:w="1702" w:type="dxa"/>
            <w:gridSpan w:val="3"/>
            <w:vAlign w:val="center"/>
          </w:tcPr>
          <w:p w14:paraId="57105218" w14:textId="304D1D7B" w:rsidR="00EB0C73" w:rsidRDefault="00CA2CBA" w:rsidP="00BC6CF4">
            <w:pPr>
              <w:jc w:val="center"/>
              <w:rPr>
                <w:rFonts w:ascii="仿宋_GB2312" w:eastAsia="仿宋_GB2312" w:hAnsi="宋体"/>
                <w:sz w:val="24"/>
              </w:rPr>
            </w:pPr>
            <w:r>
              <w:rPr>
                <w:rFonts w:hint="eastAsia"/>
              </w:rPr>
              <w:t>fengjia</w:t>
            </w:r>
            <w:r>
              <w:t>caas</w:t>
            </w:r>
            <w:r w:rsidR="00C33C7B">
              <w:t>@163.com</w:t>
            </w:r>
          </w:p>
        </w:tc>
      </w:tr>
      <w:tr w:rsidR="00EB0C73" w14:paraId="411492F6" w14:textId="77777777" w:rsidTr="006A4FFF">
        <w:trPr>
          <w:cantSplit/>
          <w:trHeight w:val="1176"/>
          <w:jc w:val="center"/>
        </w:trPr>
        <w:tc>
          <w:tcPr>
            <w:tcW w:w="398" w:type="dxa"/>
            <w:vMerge/>
            <w:vAlign w:val="center"/>
          </w:tcPr>
          <w:p w14:paraId="7B52FE39" w14:textId="77777777" w:rsidR="00EB0C73" w:rsidRDefault="00EB0C73" w:rsidP="00BC6CF4">
            <w:pPr>
              <w:jc w:val="center"/>
              <w:rPr>
                <w:rFonts w:ascii="仿宋_GB2312" w:eastAsia="仿宋_GB2312" w:hAnsi="宋体"/>
                <w:sz w:val="24"/>
              </w:rPr>
            </w:pPr>
          </w:p>
        </w:tc>
        <w:tc>
          <w:tcPr>
            <w:tcW w:w="3659" w:type="dxa"/>
            <w:gridSpan w:val="10"/>
            <w:vAlign w:val="center"/>
          </w:tcPr>
          <w:p w14:paraId="39EFDBC6"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研究依托的实验室、科研平台（中心）</w:t>
            </w:r>
          </w:p>
        </w:tc>
        <w:tc>
          <w:tcPr>
            <w:tcW w:w="4927" w:type="dxa"/>
            <w:gridSpan w:val="9"/>
            <w:vAlign w:val="center"/>
          </w:tcPr>
          <w:p w14:paraId="41CF1990" w14:textId="436D7713" w:rsidR="00EB0C73" w:rsidRDefault="00CA2CBA" w:rsidP="00BC6CF4">
            <w:pPr>
              <w:jc w:val="center"/>
              <w:rPr>
                <w:rFonts w:ascii="仿宋_GB2312" w:eastAsia="仿宋_GB2312" w:hAnsi="宋体"/>
                <w:sz w:val="24"/>
              </w:rPr>
            </w:pPr>
            <w:r w:rsidRPr="00CA2CBA">
              <w:rPr>
                <w:rFonts w:ascii="仿宋_GB2312" w:eastAsia="仿宋_GB2312" w:hAnsi="宋体" w:hint="eastAsia"/>
                <w:sz w:val="24"/>
              </w:rPr>
              <w:t>家禽健康养殖创新团队</w:t>
            </w:r>
          </w:p>
        </w:tc>
      </w:tr>
      <w:tr w:rsidR="00EB0C73" w14:paraId="10BA8F4C" w14:textId="77777777" w:rsidTr="001522A6">
        <w:trPr>
          <w:cantSplit/>
          <w:trHeight w:val="467"/>
          <w:jc w:val="center"/>
        </w:trPr>
        <w:tc>
          <w:tcPr>
            <w:tcW w:w="398" w:type="dxa"/>
            <w:vMerge/>
            <w:vAlign w:val="center"/>
          </w:tcPr>
          <w:p w14:paraId="4D56C58D" w14:textId="77777777" w:rsidR="00EB0C73" w:rsidRDefault="00EB0C73" w:rsidP="00BC6CF4">
            <w:pPr>
              <w:jc w:val="center"/>
              <w:rPr>
                <w:rFonts w:ascii="仿宋_GB2312" w:eastAsia="仿宋_GB2312" w:hAnsi="宋体"/>
                <w:sz w:val="24"/>
              </w:rPr>
            </w:pPr>
          </w:p>
        </w:tc>
        <w:tc>
          <w:tcPr>
            <w:tcW w:w="1757" w:type="dxa"/>
            <w:gridSpan w:val="4"/>
            <w:vAlign w:val="center"/>
          </w:tcPr>
          <w:p w14:paraId="14E5986E"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联系电话</w:t>
            </w:r>
          </w:p>
        </w:tc>
        <w:tc>
          <w:tcPr>
            <w:tcW w:w="1902" w:type="dxa"/>
            <w:gridSpan w:val="6"/>
            <w:vAlign w:val="center"/>
          </w:tcPr>
          <w:p w14:paraId="47155E25" w14:textId="7710EE01" w:rsidR="00EB0C73" w:rsidRDefault="00CA2CBA" w:rsidP="00BC6CF4">
            <w:pPr>
              <w:jc w:val="center"/>
              <w:rPr>
                <w:rFonts w:ascii="仿宋_GB2312" w:eastAsia="仿宋_GB2312" w:hAnsi="宋体"/>
                <w:sz w:val="24"/>
              </w:rPr>
            </w:pPr>
            <w:r>
              <w:rPr>
                <w:rFonts w:ascii="仿宋_GB2312" w:eastAsia="仿宋_GB2312" w:hAnsi="宋体"/>
                <w:sz w:val="24"/>
              </w:rPr>
              <w:t>17326897175</w:t>
            </w:r>
          </w:p>
        </w:tc>
        <w:tc>
          <w:tcPr>
            <w:tcW w:w="630" w:type="dxa"/>
            <w:vAlign w:val="center"/>
          </w:tcPr>
          <w:p w14:paraId="19C99566"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传真</w:t>
            </w:r>
          </w:p>
        </w:tc>
        <w:tc>
          <w:tcPr>
            <w:tcW w:w="893" w:type="dxa"/>
            <w:gridSpan w:val="2"/>
            <w:vAlign w:val="center"/>
          </w:tcPr>
          <w:p w14:paraId="6575295E" w14:textId="77777777" w:rsidR="00EB0C73" w:rsidRDefault="00B95EC1" w:rsidP="00BC6CF4">
            <w:pPr>
              <w:jc w:val="center"/>
              <w:rPr>
                <w:rFonts w:ascii="仿宋_GB2312" w:eastAsia="仿宋_GB2312" w:hAnsi="宋体"/>
                <w:sz w:val="24"/>
              </w:rPr>
            </w:pPr>
            <w:r>
              <w:rPr>
                <w:rFonts w:ascii="仿宋_GB2312" w:eastAsia="仿宋_GB2312" w:hAnsi="宋体" w:hint="eastAsia"/>
                <w:sz w:val="24"/>
              </w:rPr>
              <w:t>无</w:t>
            </w:r>
          </w:p>
        </w:tc>
        <w:tc>
          <w:tcPr>
            <w:tcW w:w="568" w:type="dxa"/>
            <w:vAlign w:val="center"/>
          </w:tcPr>
          <w:p w14:paraId="5AC0E7A5"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手机</w:t>
            </w:r>
          </w:p>
        </w:tc>
        <w:tc>
          <w:tcPr>
            <w:tcW w:w="2836" w:type="dxa"/>
            <w:gridSpan w:val="5"/>
            <w:vAlign w:val="center"/>
          </w:tcPr>
          <w:p w14:paraId="35837F61" w14:textId="033EFBC0" w:rsidR="00EB0C73" w:rsidRDefault="00CA2CBA" w:rsidP="00BC6CF4">
            <w:pPr>
              <w:jc w:val="center"/>
              <w:rPr>
                <w:rFonts w:ascii="仿宋_GB2312" w:eastAsia="仿宋_GB2312" w:hAnsi="宋体"/>
                <w:sz w:val="24"/>
              </w:rPr>
            </w:pPr>
            <w:r w:rsidRPr="00CA2CBA">
              <w:rPr>
                <w:rFonts w:ascii="仿宋_GB2312" w:eastAsia="仿宋_GB2312" w:hAnsi="宋体"/>
                <w:sz w:val="24"/>
              </w:rPr>
              <w:t>17326897175</w:t>
            </w:r>
          </w:p>
        </w:tc>
      </w:tr>
      <w:tr w:rsidR="00EB0C73" w14:paraId="1944EAEB" w14:textId="77777777" w:rsidTr="001522A6">
        <w:trPr>
          <w:cantSplit/>
          <w:trHeight w:val="467"/>
          <w:jc w:val="center"/>
        </w:trPr>
        <w:tc>
          <w:tcPr>
            <w:tcW w:w="398" w:type="dxa"/>
            <w:vMerge w:val="restart"/>
            <w:vAlign w:val="center"/>
          </w:tcPr>
          <w:p w14:paraId="60180F07"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学校支持</w:t>
            </w:r>
          </w:p>
        </w:tc>
        <w:tc>
          <w:tcPr>
            <w:tcW w:w="1757" w:type="dxa"/>
            <w:gridSpan w:val="4"/>
            <w:vAlign w:val="center"/>
          </w:tcPr>
          <w:p w14:paraId="16057722"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科研启动费</w:t>
            </w:r>
          </w:p>
          <w:p w14:paraId="6AB802EE"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（万元）</w:t>
            </w:r>
          </w:p>
        </w:tc>
        <w:tc>
          <w:tcPr>
            <w:tcW w:w="1902" w:type="dxa"/>
            <w:gridSpan w:val="6"/>
            <w:vAlign w:val="center"/>
          </w:tcPr>
          <w:p w14:paraId="30554B6A"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实验室设备费</w:t>
            </w:r>
          </w:p>
          <w:p w14:paraId="533AEB03"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（万元）</w:t>
            </w:r>
          </w:p>
        </w:tc>
        <w:tc>
          <w:tcPr>
            <w:tcW w:w="1523" w:type="dxa"/>
            <w:gridSpan w:val="3"/>
            <w:vAlign w:val="center"/>
          </w:tcPr>
          <w:p w14:paraId="1656B333" w14:textId="77777777" w:rsidR="00EB0C73" w:rsidRPr="008A0EB4" w:rsidRDefault="00EB0C73" w:rsidP="005F52AD">
            <w:pPr>
              <w:jc w:val="center"/>
              <w:rPr>
                <w:rFonts w:ascii="仿宋_GB2312" w:eastAsia="仿宋_GB2312" w:hAnsi="宋体"/>
                <w:sz w:val="24"/>
              </w:rPr>
            </w:pPr>
            <w:r>
              <w:rPr>
                <w:rFonts w:ascii="仿宋_GB2312" w:eastAsia="仿宋_GB2312" w:hAnsi="宋体" w:hint="eastAsia"/>
                <w:sz w:val="24"/>
              </w:rPr>
              <w:t>专业技术职务（</w:t>
            </w:r>
            <w:r w:rsidR="005F52AD">
              <w:rPr>
                <w:rFonts w:ascii="仿宋_GB2312" w:eastAsia="仿宋_GB2312" w:hAnsi="宋体" w:hint="eastAsia"/>
                <w:sz w:val="24"/>
              </w:rPr>
              <w:t>岗位级别</w:t>
            </w:r>
            <w:r>
              <w:rPr>
                <w:rFonts w:ascii="仿宋_GB2312" w:eastAsia="仿宋_GB2312" w:hAnsi="宋体" w:hint="eastAsia"/>
                <w:sz w:val="24"/>
              </w:rPr>
              <w:t>）</w:t>
            </w:r>
          </w:p>
        </w:tc>
        <w:tc>
          <w:tcPr>
            <w:tcW w:w="1702" w:type="dxa"/>
            <w:gridSpan w:val="3"/>
            <w:vAlign w:val="center"/>
          </w:tcPr>
          <w:p w14:paraId="17256E97"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博导（硕导）</w:t>
            </w:r>
          </w:p>
        </w:tc>
        <w:tc>
          <w:tcPr>
            <w:tcW w:w="1702" w:type="dxa"/>
            <w:gridSpan w:val="3"/>
            <w:vAlign w:val="center"/>
          </w:tcPr>
          <w:p w14:paraId="12106023"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其他</w:t>
            </w:r>
          </w:p>
        </w:tc>
      </w:tr>
      <w:tr w:rsidR="00EB0C73" w14:paraId="5D27731F" w14:textId="77777777" w:rsidTr="00A114C7">
        <w:trPr>
          <w:cantSplit/>
          <w:trHeight w:val="497"/>
          <w:jc w:val="center"/>
        </w:trPr>
        <w:tc>
          <w:tcPr>
            <w:tcW w:w="398" w:type="dxa"/>
            <w:vMerge/>
            <w:vAlign w:val="center"/>
          </w:tcPr>
          <w:p w14:paraId="03F508CD" w14:textId="77777777" w:rsidR="00EB0C73" w:rsidRDefault="00EB0C73" w:rsidP="00BC6CF4">
            <w:pPr>
              <w:jc w:val="center"/>
              <w:rPr>
                <w:rFonts w:ascii="仿宋_GB2312" w:eastAsia="仿宋_GB2312" w:hAnsi="宋体"/>
                <w:sz w:val="24"/>
              </w:rPr>
            </w:pPr>
          </w:p>
        </w:tc>
        <w:tc>
          <w:tcPr>
            <w:tcW w:w="1757" w:type="dxa"/>
            <w:gridSpan w:val="4"/>
            <w:vAlign w:val="center"/>
          </w:tcPr>
          <w:p w14:paraId="6A5F4243" w14:textId="77777777" w:rsidR="00EB0C73" w:rsidRDefault="00B95EC1" w:rsidP="00BC6CF4">
            <w:pPr>
              <w:jc w:val="center"/>
              <w:rPr>
                <w:rFonts w:ascii="仿宋_GB2312" w:eastAsia="仿宋_GB2312" w:hAnsi="宋体"/>
                <w:sz w:val="24"/>
              </w:rPr>
            </w:pPr>
            <w:r>
              <w:rPr>
                <w:rFonts w:ascii="仿宋_GB2312" w:eastAsia="仿宋_GB2312" w:hAnsi="宋体" w:hint="eastAsia"/>
                <w:sz w:val="24"/>
              </w:rPr>
              <w:t>2</w:t>
            </w:r>
            <w:r>
              <w:rPr>
                <w:rFonts w:ascii="仿宋_GB2312" w:eastAsia="仿宋_GB2312" w:hAnsi="宋体"/>
                <w:sz w:val="24"/>
              </w:rPr>
              <w:t>0</w:t>
            </w:r>
          </w:p>
        </w:tc>
        <w:tc>
          <w:tcPr>
            <w:tcW w:w="1902" w:type="dxa"/>
            <w:gridSpan w:val="6"/>
            <w:vAlign w:val="center"/>
          </w:tcPr>
          <w:p w14:paraId="637E0178" w14:textId="77777777" w:rsidR="00EB0C73" w:rsidRDefault="00B95EC1" w:rsidP="00BC6CF4">
            <w:pPr>
              <w:jc w:val="center"/>
              <w:rPr>
                <w:rFonts w:ascii="仿宋_GB2312" w:eastAsia="仿宋_GB2312" w:hAnsi="宋体"/>
                <w:sz w:val="24"/>
              </w:rPr>
            </w:pPr>
            <w:r>
              <w:rPr>
                <w:rFonts w:ascii="仿宋_GB2312" w:eastAsia="仿宋_GB2312" w:hAnsi="宋体" w:hint="eastAsia"/>
                <w:sz w:val="24"/>
              </w:rPr>
              <w:t>0</w:t>
            </w:r>
          </w:p>
        </w:tc>
        <w:tc>
          <w:tcPr>
            <w:tcW w:w="1523" w:type="dxa"/>
            <w:gridSpan w:val="3"/>
            <w:vAlign w:val="center"/>
          </w:tcPr>
          <w:p w14:paraId="740B3F78" w14:textId="77777777" w:rsidR="00EB0C73" w:rsidRDefault="00B95EC1" w:rsidP="00BC6CF4">
            <w:pPr>
              <w:jc w:val="center"/>
              <w:rPr>
                <w:rFonts w:ascii="仿宋_GB2312" w:eastAsia="仿宋_GB2312" w:hAnsi="宋体"/>
                <w:sz w:val="24"/>
              </w:rPr>
            </w:pPr>
            <w:r>
              <w:rPr>
                <w:rFonts w:ascii="仿宋_GB2312" w:eastAsia="仿宋_GB2312" w:hAnsi="宋体" w:hint="eastAsia"/>
                <w:sz w:val="24"/>
              </w:rPr>
              <w:t>讲师</w:t>
            </w:r>
          </w:p>
        </w:tc>
        <w:tc>
          <w:tcPr>
            <w:tcW w:w="1702" w:type="dxa"/>
            <w:gridSpan w:val="3"/>
            <w:vAlign w:val="center"/>
          </w:tcPr>
          <w:p w14:paraId="6E8EC77E" w14:textId="667CC4DC" w:rsidR="00EB0C73" w:rsidRDefault="00013C6F" w:rsidP="00BC6CF4">
            <w:pPr>
              <w:jc w:val="center"/>
              <w:rPr>
                <w:rFonts w:ascii="仿宋_GB2312" w:eastAsia="仿宋_GB2312" w:hAnsi="宋体"/>
                <w:sz w:val="24"/>
              </w:rPr>
            </w:pPr>
            <w:r>
              <w:rPr>
                <w:rFonts w:ascii="仿宋_GB2312" w:eastAsia="仿宋_GB2312" w:hAnsi="宋体" w:hint="eastAsia"/>
                <w:sz w:val="24"/>
              </w:rPr>
              <w:t>硕导</w:t>
            </w:r>
          </w:p>
        </w:tc>
        <w:tc>
          <w:tcPr>
            <w:tcW w:w="1702" w:type="dxa"/>
            <w:gridSpan w:val="3"/>
            <w:vAlign w:val="center"/>
          </w:tcPr>
          <w:p w14:paraId="76881200" w14:textId="77777777" w:rsidR="00EB0C73" w:rsidRDefault="00B95EC1" w:rsidP="00BC6CF4">
            <w:pPr>
              <w:jc w:val="center"/>
              <w:rPr>
                <w:rFonts w:ascii="仿宋_GB2312" w:eastAsia="仿宋_GB2312" w:hAnsi="宋体"/>
                <w:sz w:val="24"/>
              </w:rPr>
            </w:pPr>
            <w:r>
              <w:rPr>
                <w:rFonts w:ascii="仿宋_GB2312" w:eastAsia="仿宋_GB2312" w:hAnsi="宋体" w:hint="eastAsia"/>
                <w:sz w:val="24"/>
              </w:rPr>
              <w:t>无</w:t>
            </w:r>
          </w:p>
        </w:tc>
      </w:tr>
      <w:tr w:rsidR="00EB0C73" w14:paraId="33E3C252" w14:textId="77777777" w:rsidTr="001522A6">
        <w:trPr>
          <w:cantSplit/>
          <w:trHeight w:hRule="exact" w:val="718"/>
          <w:jc w:val="center"/>
        </w:trPr>
        <w:tc>
          <w:tcPr>
            <w:tcW w:w="398" w:type="dxa"/>
            <w:vMerge w:val="restart"/>
            <w:vAlign w:val="center"/>
          </w:tcPr>
          <w:p w14:paraId="4D786678"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来校工作以来工作情况</w:t>
            </w:r>
          </w:p>
        </w:tc>
        <w:tc>
          <w:tcPr>
            <w:tcW w:w="1014" w:type="dxa"/>
            <w:gridSpan w:val="2"/>
            <w:vAlign w:val="center"/>
          </w:tcPr>
          <w:p w14:paraId="1EFFED40"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经费</w:t>
            </w:r>
          </w:p>
          <w:p w14:paraId="5B3D7A0E"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用情况</w:t>
            </w:r>
          </w:p>
        </w:tc>
        <w:tc>
          <w:tcPr>
            <w:tcW w:w="2041" w:type="dxa"/>
            <w:gridSpan w:val="6"/>
            <w:vAlign w:val="center"/>
          </w:tcPr>
          <w:p w14:paraId="608041B4"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资 助 总 额</w:t>
            </w:r>
          </w:p>
        </w:tc>
        <w:tc>
          <w:tcPr>
            <w:tcW w:w="1419" w:type="dxa"/>
            <w:gridSpan w:val="4"/>
            <w:vAlign w:val="center"/>
          </w:tcPr>
          <w:p w14:paraId="33656F55"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 xml:space="preserve">   </w:t>
            </w:r>
            <w:r w:rsidR="00B41E67">
              <w:rPr>
                <w:rFonts w:ascii="仿宋_GB2312" w:eastAsia="仿宋_GB2312" w:hAnsi="宋体"/>
                <w:sz w:val="24"/>
              </w:rPr>
              <w:t>20</w:t>
            </w:r>
            <w:r>
              <w:rPr>
                <w:rFonts w:ascii="仿宋_GB2312" w:eastAsia="仿宋_GB2312" w:hAnsi="宋体" w:hint="eastAsia"/>
                <w:sz w:val="24"/>
              </w:rPr>
              <w:t xml:space="preserve">  万元</w:t>
            </w:r>
          </w:p>
        </w:tc>
        <w:tc>
          <w:tcPr>
            <w:tcW w:w="2410" w:type="dxa"/>
            <w:gridSpan w:val="4"/>
            <w:vAlign w:val="center"/>
          </w:tcPr>
          <w:p w14:paraId="556CDAA8"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实际支出金额</w:t>
            </w:r>
          </w:p>
        </w:tc>
        <w:tc>
          <w:tcPr>
            <w:tcW w:w="1702" w:type="dxa"/>
            <w:gridSpan w:val="3"/>
            <w:vAlign w:val="center"/>
          </w:tcPr>
          <w:p w14:paraId="4C0D4382" w14:textId="1274D46E" w:rsidR="00EB0C73" w:rsidRDefault="00EB0C73" w:rsidP="00BC6CF4">
            <w:pPr>
              <w:jc w:val="center"/>
              <w:rPr>
                <w:rFonts w:ascii="仿宋_GB2312" w:eastAsia="仿宋_GB2312" w:hAnsi="宋体"/>
                <w:sz w:val="24"/>
              </w:rPr>
            </w:pPr>
            <w:r>
              <w:rPr>
                <w:rFonts w:ascii="仿宋_GB2312" w:eastAsia="仿宋_GB2312" w:hAnsi="宋体" w:hint="eastAsia"/>
                <w:sz w:val="24"/>
              </w:rPr>
              <w:t xml:space="preserve"> </w:t>
            </w:r>
            <w:r w:rsidR="005D3293">
              <w:rPr>
                <w:rFonts w:ascii="仿宋_GB2312" w:eastAsia="仿宋_GB2312" w:hAnsi="宋体"/>
                <w:sz w:val="24"/>
              </w:rPr>
              <w:t>1</w:t>
            </w:r>
            <w:r w:rsidR="00CA2CBA">
              <w:rPr>
                <w:rFonts w:ascii="仿宋_GB2312" w:eastAsia="仿宋_GB2312" w:hAnsi="宋体"/>
                <w:sz w:val="24"/>
              </w:rPr>
              <w:t>2.1</w:t>
            </w:r>
            <w:r>
              <w:rPr>
                <w:rFonts w:ascii="仿宋_GB2312" w:eastAsia="仿宋_GB2312" w:hAnsi="宋体" w:hint="eastAsia"/>
                <w:sz w:val="24"/>
              </w:rPr>
              <w:t xml:space="preserve"> 万元</w:t>
            </w:r>
          </w:p>
        </w:tc>
      </w:tr>
      <w:tr w:rsidR="00EB0C73" w14:paraId="346627F7" w14:textId="77777777" w:rsidTr="001522A6">
        <w:trPr>
          <w:cantSplit/>
          <w:trHeight w:hRule="exact" w:val="756"/>
          <w:jc w:val="center"/>
        </w:trPr>
        <w:tc>
          <w:tcPr>
            <w:tcW w:w="398" w:type="dxa"/>
            <w:vMerge/>
            <w:vAlign w:val="center"/>
          </w:tcPr>
          <w:p w14:paraId="43A29370" w14:textId="77777777" w:rsidR="00EB0C73" w:rsidRDefault="00EB0C73" w:rsidP="00BC6CF4">
            <w:pPr>
              <w:jc w:val="center"/>
              <w:rPr>
                <w:rFonts w:ascii="仿宋_GB2312" w:eastAsia="仿宋_GB2312" w:hAnsi="宋体"/>
                <w:sz w:val="24"/>
              </w:rPr>
            </w:pPr>
          </w:p>
        </w:tc>
        <w:tc>
          <w:tcPr>
            <w:tcW w:w="1014" w:type="dxa"/>
            <w:gridSpan w:val="2"/>
            <w:vMerge w:val="restart"/>
            <w:shd w:val="clear" w:color="auto" w:fill="auto"/>
            <w:vAlign w:val="center"/>
          </w:tcPr>
          <w:p w14:paraId="4EFF0CBF"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学术交流</w:t>
            </w:r>
          </w:p>
        </w:tc>
        <w:tc>
          <w:tcPr>
            <w:tcW w:w="2041" w:type="dxa"/>
            <w:gridSpan w:val="6"/>
            <w:tcBorders>
              <w:bottom w:val="single" w:sz="4" w:space="0" w:color="auto"/>
            </w:tcBorders>
            <w:vAlign w:val="center"/>
          </w:tcPr>
          <w:p w14:paraId="2998EC28"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大会特邀报告（篇）</w:t>
            </w:r>
          </w:p>
        </w:tc>
        <w:tc>
          <w:tcPr>
            <w:tcW w:w="1419" w:type="dxa"/>
            <w:gridSpan w:val="4"/>
            <w:tcBorders>
              <w:bottom w:val="single" w:sz="4" w:space="0" w:color="auto"/>
            </w:tcBorders>
            <w:vAlign w:val="center"/>
          </w:tcPr>
          <w:p w14:paraId="6AA87C2B"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分组报告（篇）</w:t>
            </w:r>
          </w:p>
        </w:tc>
        <w:tc>
          <w:tcPr>
            <w:tcW w:w="2410" w:type="dxa"/>
            <w:gridSpan w:val="4"/>
            <w:tcBorders>
              <w:bottom w:val="single" w:sz="4" w:space="0" w:color="auto"/>
            </w:tcBorders>
            <w:vAlign w:val="center"/>
          </w:tcPr>
          <w:p w14:paraId="5CB05BF4"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邀请讲学（次）</w:t>
            </w:r>
          </w:p>
        </w:tc>
        <w:tc>
          <w:tcPr>
            <w:tcW w:w="1702" w:type="dxa"/>
            <w:gridSpan w:val="3"/>
            <w:tcBorders>
              <w:bottom w:val="single" w:sz="4" w:space="0" w:color="auto"/>
            </w:tcBorders>
            <w:vAlign w:val="center"/>
          </w:tcPr>
          <w:p w14:paraId="74C493C7"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被邀讲学（次）</w:t>
            </w:r>
          </w:p>
        </w:tc>
      </w:tr>
      <w:tr w:rsidR="00EB0C73" w14:paraId="1411A4C9" w14:textId="77777777" w:rsidTr="001522A6">
        <w:trPr>
          <w:cantSplit/>
          <w:trHeight w:hRule="exact" w:val="583"/>
          <w:jc w:val="center"/>
        </w:trPr>
        <w:tc>
          <w:tcPr>
            <w:tcW w:w="398" w:type="dxa"/>
            <w:vMerge/>
            <w:vAlign w:val="center"/>
          </w:tcPr>
          <w:p w14:paraId="4E17ED25" w14:textId="77777777" w:rsidR="00EB0C73" w:rsidRDefault="00EB0C73" w:rsidP="00BC6CF4">
            <w:pPr>
              <w:jc w:val="center"/>
              <w:rPr>
                <w:rFonts w:ascii="仿宋_GB2312" w:eastAsia="仿宋_GB2312" w:hAnsi="宋体"/>
                <w:sz w:val="24"/>
              </w:rPr>
            </w:pPr>
          </w:p>
        </w:tc>
        <w:tc>
          <w:tcPr>
            <w:tcW w:w="1014" w:type="dxa"/>
            <w:gridSpan w:val="2"/>
            <w:vMerge/>
            <w:vAlign w:val="center"/>
          </w:tcPr>
          <w:p w14:paraId="06F18A0C" w14:textId="77777777" w:rsidR="00EB0C73" w:rsidRPr="005A030F" w:rsidRDefault="00EB0C73" w:rsidP="00BC6CF4">
            <w:pPr>
              <w:jc w:val="center"/>
              <w:rPr>
                <w:rFonts w:ascii="仿宋_GB2312" w:eastAsia="仿宋_GB2312" w:hAnsi="宋体"/>
                <w:sz w:val="24"/>
              </w:rPr>
            </w:pPr>
          </w:p>
        </w:tc>
        <w:tc>
          <w:tcPr>
            <w:tcW w:w="1273" w:type="dxa"/>
            <w:gridSpan w:val="3"/>
            <w:tcBorders>
              <w:bottom w:val="nil"/>
            </w:tcBorders>
            <w:vAlign w:val="center"/>
          </w:tcPr>
          <w:p w14:paraId="7B49AD85"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际</w:t>
            </w:r>
          </w:p>
        </w:tc>
        <w:tc>
          <w:tcPr>
            <w:tcW w:w="768" w:type="dxa"/>
            <w:gridSpan w:val="3"/>
            <w:tcBorders>
              <w:bottom w:val="nil"/>
            </w:tcBorders>
            <w:vAlign w:val="center"/>
          </w:tcPr>
          <w:p w14:paraId="5492CC3D" w14:textId="77777777" w:rsidR="00EB0C73" w:rsidRPr="005A030F" w:rsidRDefault="00B95EC1" w:rsidP="00BC6CF4">
            <w:pPr>
              <w:jc w:val="center"/>
              <w:rPr>
                <w:rFonts w:ascii="仿宋_GB2312" w:eastAsia="仿宋_GB2312" w:hAnsi="宋体"/>
                <w:sz w:val="24"/>
              </w:rPr>
            </w:pPr>
            <w:r>
              <w:rPr>
                <w:rFonts w:ascii="仿宋_GB2312" w:eastAsia="仿宋_GB2312" w:hAnsi="宋体" w:hint="eastAsia"/>
                <w:sz w:val="24"/>
              </w:rPr>
              <w:t>0</w:t>
            </w:r>
          </w:p>
        </w:tc>
        <w:tc>
          <w:tcPr>
            <w:tcW w:w="604" w:type="dxa"/>
            <w:gridSpan w:val="2"/>
            <w:tcBorders>
              <w:bottom w:val="nil"/>
            </w:tcBorders>
            <w:vAlign w:val="center"/>
          </w:tcPr>
          <w:p w14:paraId="1EB222FE"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际</w:t>
            </w:r>
          </w:p>
        </w:tc>
        <w:tc>
          <w:tcPr>
            <w:tcW w:w="815" w:type="dxa"/>
            <w:gridSpan w:val="2"/>
            <w:tcBorders>
              <w:bottom w:val="nil"/>
            </w:tcBorders>
            <w:vAlign w:val="center"/>
          </w:tcPr>
          <w:p w14:paraId="32F53427" w14:textId="77777777" w:rsidR="00EB0C73" w:rsidRPr="005A030F" w:rsidRDefault="00B95EC1" w:rsidP="00BC6CF4">
            <w:pPr>
              <w:jc w:val="center"/>
              <w:rPr>
                <w:rFonts w:ascii="仿宋_GB2312" w:eastAsia="仿宋_GB2312" w:hAnsi="宋体"/>
                <w:sz w:val="24"/>
              </w:rPr>
            </w:pPr>
            <w:r>
              <w:rPr>
                <w:rFonts w:ascii="仿宋_GB2312" w:eastAsia="仿宋_GB2312" w:hAnsi="宋体" w:hint="eastAsia"/>
                <w:sz w:val="24"/>
              </w:rPr>
              <w:t>0</w:t>
            </w:r>
          </w:p>
        </w:tc>
        <w:tc>
          <w:tcPr>
            <w:tcW w:w="1276" w:type="dxa"/>
            <w:gridSpan w:val="2"/>
            <w:tcBorders>
              <w:bottom w:val="nil"/>
            </w:tcBorders>
            <w:vAlign w:val="center"/>
          </w:tcPr>
          <w:p w14:paraId="03DE99C2"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际</w:t>
            </w:r>
          </w:p>
        </w:tc>
        <w:tc>
          <w:tcPr>
            <w:tcW w:w="1134" w:type="dxa"/>
            <w:gridSpan w:val="2"/>
            <w:tcBorders>
              <w:bottom w:val="nil"/>
            </w:tcBorders>
            <w:vAlign w:val="center"/>
          </w:tcPr>
          <w:p w14:paraId="0DBD55EF" w14:textId="77777777" w:rsidR="00EB0C73" w:rsidRPr="005A030F" w:rsidRDefault="00B95EC1" w:rsidP="00BC6CF4">
            <w:pPr>
              <w:jc w:val="center"/>
              <w:rPr>
                <w:rFonts w:ascii="仿宋_GB2312" w:eastAsia="仿宋_GB2312" w:hAnsi="宋体"/>
                <w:sz w:val="24"/>
              </w:rPr>
            </w:pPr>
            <w:r>
              <w:rPr>
                <w:rFonts w:ascii="仿宋_GB2312" w:eastAsia="仿宋_GB2312" w:hAnsi="宋体" w:hint="eastAsia"/>
                <w:sz w:val="24"/>
              </w:rPr>
              <w:t>0</w:t>
            </w:r>
          </w:p>
        </w:tc>
        <w:tc>
          <w:tcPr>
            <w:tcW w:w="807" w:type="dxa"/>
            <w:gridSpan w:val="2"/>
            <w:tcBorders>
              <w:bottom w:val="nil"/>
            </w:tcBorders>
            <w:vAlign w:val="center"/>
          </w:tcPr>
          <w:p w14:paraId="33967CFA" w14:textId="77777777" w:rsidR="00EB0C73" w:rsidRPr="005A030F" w:rsidRDefault="00EB0C73" w:rsidP="00BC6CF4">
            <w:pPr>
              <w:ind w:firstLineChars="50" w:firstLine="120"/>
              <w:rPr>
                <w:rFonts w:ascii="仿宋_GB2312" w:eastAsia="仿宋_GB2312" w:hAnsi="宋体"/>
                <w:sz w:val="24"/>
              </w:rPr>
            </w:pPr>
            <w:r w:rsidRPr="005A030F">
              <w:rPr>
                <w:rFonts w:ascii="仿宋_GB2312" w:eastAsia="仿宋_GB2312" w:hAnsi="宋体" w:hint="eastAsia"/>
                <w:sz w:val="24"/>
              </w:rPr>
              <w:t>国 际</w:t>
            </w:r>
          </w:p>
        </w:tc>
        <w:tc>
          <w:tcPr>
            <w:tcW w:w="895" w:type="dxa"/>
            <w:tcBorders>
              <w:bottom w:val="nil"/>
            </w:tcBorders>
            <w:vAlign w:val="center"/>
          </w:tcPr>
          <w:p w14:paraId="2F4563C7" w14:textId="77777777" w:rsidR="00EB0C73" w:rsidRPr="005A030F" w:rsidRDefault="00B95EC1" w:rsidP="00BC6CF4">
            <w:pPr>
              <w:jc w:val="center"/>
              <w:rPr>
                <w:rFonts w:ascii="仿宋_GB2312" w:eastAsia="仿宋_GB2312" w:hAnsi="宋体"/>
                <w:sz w:val="24"/>
              </w:rPr>
            </w:pPr>
            <w:r>
              <w:rPr>
                <w:rFonts w:ascii="仿宋_GB2312" w:eastAsia="仿宋_GB2312" w:hAnsi="宋体" w:hint="eastAsia"/>
                <w:sz w:val="24"/>
              </w:rPr>
              <w:t>0</w:t>
            </w:r>
          </w:p>
        </w:tc>
      </w:tr>
      <w:tr w:rsidR="00EB0C73" w14:paraId="14050DFC" w14:textId="77777777" w:rsidTr="001522A6">
        <w:trPr>
          <w:cantSplit/>
          <w:trHeight w:hRule="exact" w:val="563"/>
          <w:jc w:val="center"/>
        </w:trPr>
        <w:tc>
          <w:tcPr>
            <w:tcW w:w="398" w:type="dxa"/>
            <w:vMerge/>
            <w:vAlign w:val="center"/>
          </w:tcPr>
          <w:p w14:paraId="03EB5E2F" w14:textId="77777777" w:rsidR="00EB0C73" w:rsidRDefault="00EB0C73" w:rsidP="00BC6CF4">
            <w:pPr>
              <w:jc w:val="center"/>
              <w:rPr>
                <w:rFonts w:ascii="仿宋_GB2312" w:eastAsia="仿宋_GB2312" w:hAnsi="宋体"/>
                <w:sz w:val="24"/>
              </w:rPr>
            </w:pPr>
          </w:p>
        </w:tc>
        <w:tc>
          <w:tcPr>
            <w:tcW w:w="1014" w:type="dxa"/>
            <w:gridSpan w:val="2"/>
            <w:vMerge/>
            <w:shd w:val="clear" w:color="auto" w:fill="auto"/>
            <w:vAlign w:val="center"/>
          </w:tcPr>
          <w:p w14:paraId="7788D629" w14:textId="77777777" w:rsidR="00EB0C73" w:rsidRPr="005A030F" w:rsidRDefault="00EB0C73" w:rsidP="00BC6CF4">
            <w:pPr>
              <w:jc w:val="center"/>
              <w:rPr>
                <w:rFonts w:ascii="仿宋_GB2312" w:eastAsia="仿宋_GB2312" w:hAnsi="宋体"/>
                <w:sz w:val="24"/>
              </w:rPr>
            </w:pPr>
          </w:p>
        </w:tc>
        <w:tc>
          <w:tcPr>
            <w:tcW w:w="1273" w:type="dxa"/>
            <w:gridSpan w:val="3"/>
            <w:tcBorders>
              <w:bottom w:val="single" w:sz="4" w:space="0" w:color="auto"/>
            </w:tcBorders>
            <w:vAlign w:val="center"/>
          </w:tcPr>
          <w:p w14:paraId="578CDFB9"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内</w:t>
            </w:r>
          </w:p>
        </w:tc>
        <w:tc>
          <w:tcPr>
            <w:tcW w:w="768" w:type="dxa"/>
            <w:gridSpan w:val="3"/>
            <w:tcBorders>
              <w:bottom w:val="single" w:sz="4" w:space="0" w:color="auto"/>
            </w:tcBorders>
            <w:vAlign w:val="center"/>
          </w:tcPr>
          <w:p w14:paraId="526FADB9" w14:textId="77777777" w:rsidR="00EB0C73" w:rsidRPr="005A030F" w:rsidRDefault="00B95EC1" w:rsidP="00BC6CF4">
            <w:pPr>
              <w:jc w:val="center"/>
              <w:rPr>
                <w:rFonts w:ascii="仿宋_GB2312" w:eastAsia="仿宋_GB2312" w:hAnsi="宋体"/>
                <w:sz w:val="24"/>
              </w:rPr>
            </w:pPr>
            <w:r>
              <w:rPr>
                <w:rFonts w:ascii="仿宋_GB2312" w:eastAsia="仿宋_GB2312" w:hAnsi="宋体" w:hint="eastAsia"/>
                <w:sz w:val="24"/>
              </w:rPr>
              <w:t>0</w:t>
            </w:r>
          </w:p>
        </w:tc>
        <w:tc>
          <w:tcPr>
            <w:tcW w:w="604" w:type="dxa"/>
            <w:gridSpan w:val="2"/>
            <w:tcBorders>
              <w:bottom w:val="single" w:sz="4" w:space="0" w:color="auto"/>
            </w:tcBorders>
            <w:vAlign w:val="center"/>
          </w:tcPr>
          <w:p w14:paraId="2168732B"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内</w:t>
            </w:r>
          </w:p>
        </w:tc>
        <w:tc>
          <w:tcPr>
            <w:tcW w:w="815" w:type="dxa"/>
            <w:gridSpan w:val="2"/>
            <w:tcBorders>
              <w:bottom w:val="single" w:sz="4" w:space="0" w:color="auto"/>
            </w:tcBorders>
            <w:vAlign w:val="center"/>
          </w:tcPr>
          <w:p w14:paraId="3F16EDBF" w14:textId="77777777" w:rsidR="00EB0C73" w:rsidRPr="005A030F" w:rsidRDefault="00B95EC1" w:rsidP="00BC6CF4">
            <w:pPr>
              <w:jc w:val="center"/>
              <w:rPr>
                <w:rFonts w:ascii="仿宋_GB2312" w:eastAsia="仿宋_GB2312" w:hAnsi="宋体"/>
                <w:sz w:val="24"/>
              </w:rPr>
            </w:pPr>
            <w:r>
              <w:rPr>
                <w:rFonts w:ascii="仿宋_GB2312" w:eastAsia="仿宋_GB2312" w:hAnsi="宋体" w:hint="eastAsia"/>
                <w:sz w:val="24"/>
              </w:rPr>
              <w:t>0</w:t>
            </w:r>
          </w:p>
        </w:tc>
        <w:tc>
          <w:tcPr>
            <w:tcW w:w="1276" w:type="dxa"/>
            <w:gridSpan w:val="2"/>
            <w:tcBorders>
              <w:bottom w:val="single" w:sz="4" w:space="0" w:color="auto"/>
            </w:tcBorders>
            <w:vAlign w:val="center"/>
          </w:tcPr>
          <w:p w14:paraId="6DAB89E8"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内</w:t>
            </w:r>
          </w:p>
        </w:tc>
        <w:tc>
          <w:tcPr>
            <w:tcW w:w="1134" w:type="dxa"/>
            <w:gridSpan w:val="2"/>
            <w:tcBorders>
              <w:bottom w:val="single" w:sz="4" w:space="0" w:color="auto"/>
            </w:tcBorders>
            <w:vAlign w:val="center"/>
          </w:tcPr>
          <w:p w14:paraId="68D67B18" w14:textId="3D337113" w:rsidR="00EB0C73" w:rsidRPr="005A030F" w:rsidRDefault="00905A35" w:rsidP="00BC6CF4">
            <w:pPr>
              <w:jc w:val="center"/>
              <w:rPr>
                <w:rFonts w:ascii="仿宋_GB2312" w:eastAsia="仿宋_GB2312" w:hAnsi="宋体"/>
                <w:sz w:val="24"/>
              </w:rPr>
            </w:pPr>
            <w:r>
              <w:rPr>
                <w:rFonts w:ascii="仿宋_GB2312" w:eastAsia="仿宋_GB2312" w:hAnsi="宋体"/>
                <w:sz w:val="24"/>
              </w:rPr>
              <w:t>0</w:t>
            </w:r>
          </w:p>
        </w:tc>
        <w:tc>
          <w:tcPr>
            <w:tcW w:w="807" w:type="dxa"/>
            <w:gridSpan w:val="2"/>
            <w:tcBorders>
              <w:bottom w:val="single" w:sz="4" w:space="0" w:color="auto"/>
            </w:tcBorders>
            <w:vAlign w:val="center"/>
          </w:tcPr>
          <w:p w14:paraId="073D44A1" w14:textId="77777777" w:rsidR="00EB0C73" w:rsidRPr="005A030F" w:rsidRDefault="00EB0C73" w:rsidP="00BC6CF4">
            <w:pPr>
              <w:ind w:firstLineChars="50" w:firstLine="120"/>
              <w:rPr>
                <w:rFonts w:ascii="仿宋_GB2312" w:eastAsia="仿宋_GB2312" w:hAnsi="宋体"/>
                <w:sz w:val="24"/>
              </w:rPr>
            </w:pPr>
            <w:r w:rsidRPr="005A030F">
              <w:rPr>
                <w:rFonts w:ascii="仿宋_GB2312" w:eastAsia="仿宋_GB2312" w:hAnsi="宋体" w:hint="eastAsia"/>
                <w:sz w:val="24"/>
              </w:rPr>
              <w:t>国 内</w:t>
            </w:r>
          </w:p>
        </w:tc>
        <w:tc>
          <w:tcPr>
            <w:tcW w:w="895" w:type="dxa"/>
            <w:tcBorders>
              <w:bottom w:val="single" w:sz="4" w:space="0" w:color="auto"/>
            </w:tcBorders>
            <w:vAlign w:val="center"/>
          </w:tcPr>
          <w:p w14:paraId="547E8018" w14:textId="75452647" w:rsidR="00EB0C73" w:rsidRPr="005A030F" w:rsidRDefault="00CD21F9" w:rsidP="00BC6CF4">
            <w:pPr>
              <w:jc w:val="center"/>
              <w:rPr>
                <w:rFonts w:ascii="仿宋_GB2312" w:eastAsia="仿宋_GB2312" w:hAnsi="宋体"/>
                <w:sz w:val="24"/>
              </w:rPr>
            </w:pPr>
            <w:r>
              <w:rPr>
                <w:rFonts w:ascii="仿宋_GB2312" w:eastAsia="仿宋_GB2312" w:hAnsi="宋体"/>
                <w:sz w:val="24"/>
              </w:rPr>
              <w:t>0</w:t>
            </w:r>
          </w:p>
        </w:tc>
      </w:tr>
      <w:tr w:rsidR="00EB0C73" w14:paraId="611E2A25" w14:textId="77777777" w:rsidTr="006A4FFF">
        <w:trPr>
          <w:cantSplit/>
          <w:trHeight w:hRule="exact" w:val="1254"/>
          <w:jc w:val="center"/>
        </w:trPr>
        <w:tc>
          <w:tcPr>
            <w:tcW w:w="398" w:type="dxa"/>
            <w:vMerge/>
            <w:vAlign w:val="center"/>
          </w:tcPr>
          <w:p w14:paraId="20F63A4A" w14:textId="77777777" w:rsidR="00EB0C73" w:rsidRDefault="00EB0C73" w:rsidP="00BC6CF4">
            <w:pPr>
              <w:jc w:val="center"/>
              <w:rPr>
                <w:rFonts w:ascii="仿宋_GB2312" w:eastAsia="仿宋_GB2312" w:hAnsi="宋体"/>
                <w:sz w:val="24"/>
              </w:rPr>
            </w:pPr>
          </w:p>
        </w:tc>
        <w:tc>
          <w:tcPr>
            <w:tcW w:w="1014" w:type="dxa"/>
            <w:gridSpan w:val="2"/>
            <w:shd w:val="clear" w:color="auto" w:fill="auto"/>
            <w:vAlign w:val="center"/>
          </w:tcPr>
          <w:p w14:paraId="2126F623" w14:textId="77777777"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授课情况</w:t>
            </w:r>
          </w:p>
        </w:tc>
        <w:tc>
          <w:tcPr>
            <w:tcW w:w="1273" w:type="dxa"/>
            <w:gridSpan w:val="3"/>
            <w:tcBorders>
              <w:bottom w:val="single" w:sz="4" w:space="0" w:color="auto"/>
            </w:tcBorders>
            <w:vAlign w:val="center"/>
          </w:tcPr>
          <w:p w14:paraId="6EBD5A9A" w14:textId="77777777"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授</w:t>
            </w:r>
            <w:r w:rsidRPr="00C31019">
              <w:rPr>
                <w:rFonts w:ascii="仿宋_GB2312" w:eastAsia="仿宋_GB2312" w:hAnsi="宋体" w:hint="eastAsia"/>
                <w:sz w:val="24"/>
              </w:rPr>
              <w:t>课门</w:t>
            </w:r>
            <w:r>
              <w:rPr>
                <w:rFonts w:ascii="仿宋_GB2312" w:eastAsia="仿宋_GB2312" w:hAnsi="宋体" w:hint="eastAsia"/>
                <w:sz w:val="24"/>
              </w:rPr>
              <w:t>类</w:t>
            </w:r>
          </w:p>
        </w:tc>
        <w:tc>
          <w:tcPr>
            <w:tcW w:w="1372" w:type="dxa"/>
            <w:gridSpan w:val="5"/>
            <w:tcBorders>
              <w:bottom w:val="single" w:sz="4" w:space="0" w:color="auto"/>
            </w:tcBorders>
            <w:vAlign w:val="center"/>
          </w:tcPr>
          <w:p w14:paraId="7149C77E" w14:textId="4B4FD4B1" w:rsidR="00EB0C73" w:rsidRPr="00C31019" w:rsidRDefault="00CA2CBA" w:rsidP="00BC6CF4">
            <w:pPr>
              <w:jc w:val="center"/>
              <w:rPr>
                <w:rFonts w:ascii="仿宋_GB2312" w:eastAsia="仿宋_GB2312" w:hAnsi="宋体"/>
                <w:sz w:val="24"/>
              </w:rPr>
            </w:pPr>
            <w:r>
              <w:rPr>
                <w:rFonts w:ascii="仿宋_GB2312" w:eastAsia="仿宋_GB2312" w:hAnsi="宋体"/>
                <w:sz w:val="24"/>
              </w:rPr>
              <w:t>6</w:t>
            </w:r>
          </w:p>
        </w:tc>
        <w:tc>
          <w:tcPr>
            <w:tcW w:w="815" w:type="dxa"/>
            <w:gridSpan w:val="2"/>
            <w:tcBorders>
              <w:bottom w:val="single" w:sz="4" w:space="0" w:color="auto"/>
            </w:tcBorders>
            <w:vAlign w:val="center"/>
          </w:tcPr>
          <w:p w14:paraId="36772F39" w14:textId="6327C16B" w:rsidR="00EB0C73" w:rsidRPr="005226DC" w:rsidRDefault="00EB0C73" w:rsidP="001522A6">
            <w:pPr>
              <w:jc w:val="center"/>
              <w:rPr>
                <w:rFonts w:ascii="仿宋_GB2312" w:eastAsia="仿宋_GB2312" w:hAnsi="宋体"/>
                <w:color w:val="FF0000"/>
                <w:sz w:val="24"/>
              </w:rPr>
            </w:pPr>
            <w:r w:rsidRPr="00C31019">
              <w:rPr>
                <w:rFonts w:ascii="仿宋_GB2312" w:eastAsia="仿宋_GB2312" w:hAnsi="宋体" w:hint="eastAsia"/>
                <w:sz w:val="24"/>
              </w:rPr>
              <w:t>授课</w:t>
            </w:r>
            <w:r w:rsidR="001522A6" w:rsidRPr="00C31019">
              <w:rPr>
                <w:rFonts w:ascii="仿宋_GB2312" w:eastAsia="仿宋_GB2312" w:hAnsi="宋体" w:hint="eastAsia"/>
                <w:sz w:val="24"/>
              </w:rPr>
              <w:t xml:space="preserve"> </w:t>
            </w:r>
            <w:r w:rsidRPr="00C31019">
              <w:rPr>
                <w:rFonts w:ascii="仿宋_GB2312" w:eastAsia="仿宋_GB2312" w:hAnsi="宋体" w:hint="eastAsia"/>
                <w:sz w:val="24"/>
              </w:rPr>
              <w:t>时数</w:t>
            </w:r>
          </w:p>
        </w:tc>
        <w:tc>
          <w:tcPr>
            <w:tcW w:w="1276" w:type="dxa"/>
            <w:gridSpan w:val="2"/>
            <w:tcBorders>
              <w:bottom w:val="single" w:sz="4" w:space="0" w:color="auto"/>
            </w:tcBorders>
            <w:vAlign w:val="center"/>
          </w:tcPr>
          <w:p w14:paraId="155B80B1" w14:textId="71EB9484" w:rsidR="00EB0C73" w:rsidRPr="005226DC" w:rsidRDefault="002C7728" w:rsidP="00BC6CF4">
            <w:pPr>
              <w:jc w:val="center"/>
              <w:rPr>
                <w:rFonts w:ascii="仿宋_GB2312" w:eastAsia="仿宋_GB2312" w:hAnsi="宋体"/>
                <w:color w:val="FF0000"/>
                <w:sz w:val="24"/>
              </w:rPr>
            </w:pPr>
            <w:r>
              <w:rPr>
                <w:rFonts w:ascii="仿宋_GB2312" w:eastAsia="仿宋_GB2312" w:hAnsi="宋体"/>
                <w:sz w:val="24"/>
              </w:rPr>
              <w:t>150</w:t>
            </w:r>
          </w:p>
        </w:tc>
        <w:tc>
          <w:tcPr>
            <w:tcW w:w="1526" w:type="dxa"/>
            <w:gridSpan w:val="3"/>
            <w:tcBorders>
              <w:bottom w:val="single" w:sz="4" w:space="0" w:color="auto"/>
            </w:tcBorders>
            <w:vAlign w:val="center"/>
          </w:tcPr>
          <w:p w14:paraId="7264B7C0" w14:textId="77777777"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授课对象（本科、研究生）</w:t>
            </w:r>
          </w:p>
        </w:tc>
        <w:tc>
          <w:tcPr>
            <w:tcW w:w="1310" w:type="dxa"/>
            <w:gridSpan w:val="2"/>
            <w:tcBorders>
              <w:bottom w:val="single" w:sz="4" w:space="0" w:color="auto"/>
            </w:tcBorders>
            <w:vAlign w:val="center"/>
          </w:tcPr>
          <w:p w14:paraId="1CEA3C76" w14:textId="51BED24C" w:rsidR="00EB0C73" w:rsidRPr="005A030F" w:rsidRDefault="00B95EC1" w:rsidP="00BC6CF4">
            <w:pPr>
              <w:jc w:val="center"/>
              <w:rPr>
                <w:rFonts w:ascii="仿宋_GB2312" w:eastAsia="仿宋_GB2312" w:hAnsi="宋体"/>
                <w:sz w:val="24"/>
              </w:rPr>
            </w:pPr>
            <w:r>
              <w:rPr>
                <w:rFonts w:ascii="仿宋_GB2312" w:eastAsia="仿宋_GB2312" w:hAnsi="宋体" w:hint="eastAsia"/>
                <w:sz w:val="24"/>
              </w:rPr>
              <w:t>本科</w:t>
            </w:r>
          </w:p>
        </w:tc>
      </w:tr>
      <w:tr w:rsidR="00EB0C73" w14:paraId="71C6D9B6" w14:textId="77777777" w:rsidTr="001522A6">
        <w:trPr>
          <w:cantSplit/>
          <w:trHeight w:hRule="exact" w:val="457"/>
          <w:jc w:val="center"/>
        </w:trPr>
        <w:tc>
          <w:tcPr>
            <w:tcW w:w="398" w:type="dxa"/>
            <w:vMerge/>
            <w:vAlign w:val="center"/>
          </w:tcPr>
          <w:p w14:paraId="5D43BEE2" w14:textId="77777777" w:rsidR="00EB0C73" w:rsidRDefault="00EB0C73" w:rsidP="00BC6CF4">
            <w:pPr>
              <w:jc w:val="center"/>
              <w:rPr>
                <w:rFonts w:ascii="仿宋_GB2312" w:eastAsia="仿宋_GB2312" w:hAnsi="宋体"/>
                <w:sz w:val="24"/>
              </w:rPr>
            </w:pPr>
          </w:p>
        </w:tc>
        <w:tc>
          <w:tcPr>
            <w:tcW w:w="1014" w:type="dxa"/>
            <w:gridSpan w:val="2"/>
            <w:vMerge w:val="restart"/>
            <w:vAlign w:val="center"/>
          </w:tcPr>
          <w:p w14:paraId="0AFEBE18"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入选人才支持计划</w:t>
            </w:r>
          </w:p>
        </w:tc>
        <w:tc>
          <w:tcPr>
            <w:tcW w:w="3460" w:type="dxa"/>
            <w:gridSpan w:val="10"/>
            <w:tcBorders>
              <w:bottom w:val="single" w:sz="4" w:space="0" w:color="auto"/>
            </w:tcBorders>
            <w:vAlign w:val="center"/>
          </w:tcPr>
          <w:p w14:paraId="69CF57F6"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国家级</w:t>
            </w:r>
          </w:p>
        </w:tc>
        <w:tc>
          <w:tcPr>
            <w:tcW w:w="4112" w:type="dxa"/>
            <w:gridSpan w:val="7"/>
            <w:tcBorders>
              <w:bottom w:val="single" w:sz="4" w:space="0" w:color="auto"/>
            </w:tcBorders>
            <w:vAlign w:val="center"/>
          </w:tcPr>
          <w:p w14:paraId="526E6FE1"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kern w:val="0"/>
                <w:sz w:val="24"/>
              </w:rPr>
              <w:t>省部级</w:t>
            </w:r>
          </w:p>
        </w:tc>
      </w:tr>
      <w:tr w:rsidR="00EB0C73" w14:paraId="229BF68D" w14:textId="77777777" w:rsidTr="005226DC">
        <w:trPr>
          <w:cantSplit/>
          <w:trHeight w:hRule="exact" w:val="683"/>
          <w:jc w:val="center"/>
        </w:trPr>
        <w:tc>
          <w:tcPr>
            <w:tcW w:w="398" w:type="dxa"/>
            <w:vMerge/>
            <w:vAlign w:val="center"/>
          </w:tcPr>
          <w:p w14:paraId="749B0630" w14:textId="77777777" w:rsidR="00EB0C73" w:rsidRDefault="00EB0C73" w:rsidP="00BC6CF4">
            <w:pPr>
              <w:jc w:val="center"/>
              <w:rPr>
                <w:rFonts w:ascii="仿宋_GB2312" w:eastAsia="仿宋_GB2312" w:hAnsi="宋体"/>
                <w:sz w:val="24"/>
              </w:rPr>
            </w:pPr>
          </w:p>
        </w:tc>
        <w:tc>
          <w:tcPr>
            <w:tcW w:w="1014" w:type="dxa"/>
            <w:gridSpan w:val="2"/>
            <w:vMerge/>
            <w:vAlign w:val="center"/>
          </w:tcPr>
          <w:p w14:paraId="7A494F01" w14:textId="77777777" w:rsidR="00EB0C73" w:rsidRPr="005A030F" w:rsidRDefault="00EB0C73" w:rsidP="00BC6CF4">
            <w:pPr>
              <w:jc w:val="center"/>
              <w:rPr>
                <w:rFonts w:ascii="仿宋_GB2312" w:eastAsia="仿宋_GB2312" w:hAnsi="宋体"/>
                <w:sz w:val="24"/>
              </w:rPr>
            </w:pPr>
          </w:p>
        </w:tc>
        <w:tc>
          <w:tcPr>
            <w:tcW w:w="3460" w:type="dxa"/>
            <w:gridSpan w:val="10"/>
            <w:tcBorders>
              <w:bottom w:val="single" w:sz="4" w:space="0" w:color="auto"/>
            </w:tcBorders>
            <w:vAlign w:val="center"/>
          </w:tcPr>
          <w:p w14:paraId="6968C508" w14:textId="77777777" w:rsidR="00EB0C73" w:rsidRPr="005A030F" w:rsidRDefault="006D2D99" w:rsidP="00BC6CF4">
            <w:pPr>
              <w:jc w:val="center"/>
              <w:rPr>
                <w:rFonts w:ascii="仿宋_GB2312" w:eastAsia="仿宋_GB2312" w:hAnsi="宋体"/>
                <w:sz w:val="24"/>
              </w:rPr>
            </w:pPr>
            <w:r>
              <w:rPr>
                <w:rFonts w:ascii="仿宋_GB2312" w:eastAsia="仿宋_GB2312" w:hAnsi="宋体" w:hint="eastAsia"/>
                <w:sz w:val="24"/>
              </w:rPr>
              <w:t>无</w:t>
            </w:r>
          </w:p>
        </w:tc>
        <w:tc>
          <w:tcPr>
            <w:tcW w:w="4112" w:type="dxa"/>
            <w:gridSpan w:val="7"/>
            <w:tcBorders>
              <w:bottom w:val="single" w:sz="4" w:space="0" w:color="auto"/>
            </w:tcBorders>
            <w:vAlign w:val="center"/>
          </w:tcPr>
          <w:p w14:paraId="735BC4DB" w14:textId="77777777" w:rsidR="00EB0C73" w:rsidRPr="005A030F" w:rsidRDefault="006D2D99" w:rsidP="00BC6CF4">
            <w:pPr>
              <w:jc w:val="center"/>
              <w:rPr>
                <w:rFonts w:ascii="仿宋_GB2312" w:eastAsia="仿宋_GB2312" w:hAnsi="宋体"/>
                <w:kern w:val="0"/>
                <w:sz w:val="24"/>
              </w:rPr>
            </w:pPr>
            <w:r>
              <w:rPr>
                <w:rFonts w:ascii="仿宋_GB2312" w:eastAsia="仿宋_GB2312" w:hAnsi="宋体" w:hint="eastAsia"/>
                <w:kern w:val="0"/>
                <w:sz w:val="24"/>
              </w:rPr>
              <w:t>无</w:t>
            </w:r>
          </w:p>
        </w:tc>
      </w:tr>
      <w:tr w:rsidR="00EB0C73" w14:paraId="007B7087" w14:textId="77777777" w:rsidTr="001522A6">
        <w:trPr>
          <w:cantSplit/>
          <w:trHeight w:hRule="exact" w:val="466"/>
          <w:jc w:val="center"/>
        </w:trPr>
        <w:tc>
          <w:tcPr>
            <w:tcW w:w="398" w:type="dxa"/>
            <w:vMerge/>
            <w:vAlign w:val="center"/>
          </w:tcPr>
          <w:p w14:paraId="544E55C4" w14:textId="77777777" w:rsidR="00EB0C73" w:rsidRDefault="00EB0C73" w:rsidP="00BC6CF4">
            <w:pPr>
              <w:jc w:val="center"/>
              <w:rPr>
                <w:rFonts w:ascii="仿宋_GB2312" w:eastAsia="仿宋_GB2312" w:hAnsi="宋体"/>
                <w:sz w:val="24"/>
              </w:rPr>
            </w:pPr>
          </w:p>
        </w:tc>
        <w:tc>
          <w:tcPr>
            <w:tcW w:w="1014" w:type="dxa"/>
            <w:gridSpan w:val="2"/>
            <w:vMerge w:val="restart"/>
            <w:vAlign w:val="center"/>
          </w:tcPr>
          <w:p w14:paraId="5C3D122C"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发明专利</w:t>
            </w:r>
          </w:p>
        </w:tc>
        <w:tc>
          <w:tcPr>
            <w:tcW w:w="3460" w:type="dxa"/>
            <w:gridSpan w:val="10"/>
            <w:tcBorders>
              <w:bottom w:val="single" w:sz="4" w:space="0" w:color="auto"/>
            </w:tcBorders>
            <w:vAlign w:val="center"/>
          </w:tcPr>
          <w:p w14:paraId="2DEF1740"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申请</w:t>
            </w:r>
          </w:p>
        </w:tc>
        <w:tc>
          <w:tcPr>
            <w:tcW w:w="4112" w:type="dxa"/>
            <w:gridSpan w:val="7"/>
            <w:tcBorders>
              <w:bottom w:val="single" w:sz="4" w:space="0" w:color="auto"/>
            </w:tcBorders>
            <w:vAlign w:val="center"/>
          </w:tcPr>
          <w:p w14:paraId="485BAFFE"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已授权</w:t>
            </w:r>
          </w:p>
        </w:tc>
      </w:tr>
      <w:tr w:rsidR="00EB0C73" w14:paraId="2BFB33F3" w14:textId="77777777" w:rsidTr="001522A6">
        <w:trPr>
          <w:cantSplit/>
          <w:trHeight w:hRule="exact" w:val="466"/>
          <w:jc w:val="center"/>
        </w:trPr>
        <w:tc>
          <w:tcPr>
            <w:tcW w:w="398" w:type="dxa"/>
            <w:vMerge/>
            <w:vAlign w:val="center"/>
          </w:tcPr>
          <w:p w14:paraId="1A98A8F0" w14:textId="77777777" w:rsidR="00EB0C73" w:rsidRDefault="00EB0C73" w:rsidP="00BC6CF4">
            <w:pPr>
              <w:jc w:val="center"/>
              <w:rPr>
                <w:rFonts w:ascii="仿宋_GB2312" w:eastAsia="仿宋_GB2312" w:hAnsi="宋体"/>
                <w:sz w:val="24"/>
              </w:rPr>
            </w:pPr>
          </w:p>
        </w:tc>
        <w:tc>
          <w:tcPr>
            <w:tcW w:w="1014" w:type="dxa"/>
            <w:gridSpan w:val="2"/>
            <w:vMerge/>
            <w:vAlign w:val="center"/>
          </w:tcPr>
          <w:p w14:paraId="6D95B403" w14:textId="77777777" w:rsidR="00EB0C73" w:rsidRPr="005A030F" w:rsidRDefault="00EB0C73" w:rsidP="00BC6CF4">
            <w:pPr>
              <w:jc w:val="center"/>
              <w:rPr>
                <w:rFonts w:ascii="仿宋_GB2312" w:eastAsia="仿宋_GB2312" w:hAnsi="宋体"/>
                <w:sz w:val="24"/>
              </w:rPr>
            </w:pPr>
          </w:p>
        </w:tc>
        <w:tc>
          <w:tcPr>
            <w:tcW w:w="1453" w:type="dxa"/>
            <w:gridSpan w:val="5"/>
            <w:tcBorders>
              <w:bottom w:val="single" w:sz="4" w:space="0" w:color="auto"/>
            </w:tcBorders>
            <w:vAlign w:val="center"/>
          </w:tcPr>
          <w:p w14:paraId="2327BE9B" w14:textId="77777777"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国际（项）</w:t>
            </w:r>
          </w:p>
        </w:tc>
        <w:tc>
          <w:tcPr>
            <w:tcW w:w="2007" w:type="dxa"/>
            <w:gridSpan w:val="5"/>
            <w:tcBorders>
              <w:bottom w:val="single" w:sz="4" w:space="0" w:color="auto"/>
            </w:tcBorders>
            <w:vAlign w:val="center"/>
          </w:tcPr>
          <w:p w14:paraId="46C80491" w14:textId="77777777" w:rsidR="00EB0C73" w:rsidRPr="005A030F" w:rsidRDefault="00EB0C73" w:rsidP="00BC6CF4">
            <w:pPr>
              <w:jc w:val="center"/>
              <w:rPr>
                <w:rFonts w:ascii="仿宋_GB2312" w:eastAsia="仿宋_GB2312" w:hAnsi="宋体"/>
                <w:sz w:val="24"/>
              </w:rPr>
            </w:pPr>
            <w:r>
              <w:rPr>
                <w:rFonts w:ascii="仿宋_GB2312" w:eastAsia="仿宋_GB2312" w:hAnsi="宋体" w:hint="eastAsia"/>
                <w:kern w:val="0"/>
                <w:sz w:val="24"/>
              </w:rPr>
              <w:t>国内（项）</w:t>
            </w:r>
          </w:p>
        </w:tc>
        <w:tc>
          <w:tcPr>
            <w:tcW w:w="1772" w:type="dxa"/>
            <w:gridSpan w:val="3"/>
            <w:tcBorders>
              <w:bottom w:val="single" w:sz="4" w:space="0" w:color="auto"/>
            </w:tcBorders>
            <w:vAlign w:val="center"/>
          </w:tcPr>
          <w:p w14:paraId="02641ABA" w14:textId="77777777" w:rsidR="00EB0C73" w:rsidRPr="005A030F" w:rsidRDefault="00EB0C73" w:rsidP="00BC6CF4">
            <w:pPr>
              <w:jc w:val="center"/>
              <w:rPr>
                <w:rFonts w:ascii="仿宋_GB2312" w:eastAsia="仿宋_GB2312" w:hAnsi="宋体"/>
                <w:kern w:val="0"/>
                <w:sz w:val="24"/>
              </w:rPr>
            </w:pPr>
            <w:r>
              <w:rPr>
                <w:rFonts w:ascii="仿宋_GB2312" w:eastAsia="仿宋_GB2312" w:hAnsi="宋体" w:hint="eastAsia"/>
                <w:sz w:val="24"/>
              </w:rPr>
              <w:t>国际（项）</w:t>
            </w:r>
          </w:p>
        </w:tc>
        <w:tc>
          <w:tcPr>
            <w:tcW w:w="2340" w:type="dxa"/>
            <w:gridSpan w:val="4"/>
            <w:tcBorders>
              <w:bottom w:val="single" w:sz="4" w:space="0" w:color="auto"/>
            </w:tcBorders>
            <w:vAlign w:val="center"/>
          </w:tcPr>
          <w:p w14:paraId="55620233" w14:textId="77777777" w:rsidR="00EB0C73" w:rsidRPr="005A030F" w:rsidRDefault="00EB0C73" w:rsidP="00BC6CF4">
            <w:pPr>
              <w:jc w:val="center"/>
              <w:rPr>
                <w:rFonts w:ascii="仿宋_GB2312" w:eastAsia="仿宋_GB2312" w:hAnsi="宋体"/>
                <w:kern w:val="0"/>
                <w:sz w:val="24"/>
              </w:rPr>
            </w:pPr>
            <w:r>
              <w:rPr>
                <w:rFonts w:ascii="仿宋_GB2312" w:eastAsia="仿宋_GB2312" w:hAnsi="宋体" w:hint="eastAsia"/>
                <w:kern w:val="0"/>
                <w:sz w:val="24"/>
              </w:rPr>
              <w:t>国内（项）</w:t>
            </w:r>
          </w:p>
        </w:tc>
      </w:tr>
      <w:tr w:rsidR="00EB0C73" w14:paraId="06366413" w14:textId="77777777" w:rsidTr="001522A6">
        <w:trPr>
          <w:cantSplit/>
          <w:trHeight w:hRule="exact" w:val="526"/>
          <w:jc w:val="center"/>
        </w:trPr>
        <w:tc>
          <w:tcPr>
            <w:tcW w:w="398" w:type="dxa"/>
            <w:vMerge/>
            <w:vAlign w:val="center"/>
          </w:tcPr>
          <w:p w14:paraId="5F04BE74" w14:textId="77777777" w:rsidR="00EB0C73" w:rsidRDefault="00EB0C73" w:rsidP="00BC6CF4">
            <w:pPr>
              <w:jc w:val="center"/>
              <w:rPr>
                <w:rFonts w:ascii="仿宋_GB2312" w:eastAsia="仿宋_GB2312" w:hAnsi="宋体"/>
                <w:sz w:val="24"/>
              </w:rPr>
            </w:pPr>
          </w:p>
        </w:tc>
        <w:tc>
          <w:tcPr>
            <w:tcW w:w="1014" w:type="dxa"/>
            <w:gridSpan w:val="2"/>
            <w:vMerge/>
            <w:vAlign w:val="center"/>
          </w:tcPr>
          <w:p w14:paraId="540B456D" w14:textId="77777777" w:rsidR="00EB0C73" w:rsidRPr="005A030F" w:rsidRDefault="00EB0C73" w:rsidP="00BC6CF4">
            <w:pPr>
              <w:jc w:val="center"/>
              <w:rPr>
                <w:rFonts w:ascii="仿宋_GB2312" w:eastAsia="仿宋_GB2312" w:hAnsi="宋体"/>
                <w:sz w:val="24"/>
              </w:rPr>
            </w:pPr>
          </w:p>
        </w:tc>
        <w:tc>
          <w:tcPr>
            <w:tcW w:w="1453" w:type="dxa"/>
            <w:gridSpan w:val="5"/>
            <w:tcBorders>
              <w:bottom w:val="single" w:sz="4" w:space="0" w:color="auto"/>
            </w:tcBorders>
            <w:vAlign w:val="center"/>
          </w:tcPr>
          <w:p w14:paraId="4F7345E8" w14:textId="77777777" w:rsidR="00EB0C73" w:rsidRDefault="006D2D99" w:rsidP="00BC6CF4">
            <w:pPr>
              <w:jc w:val="center"/>
              <w:rPr>
                <w:rFonts w:ascii="仿宋_GB2312" w:eastAsia="仿宋_GB2312" w:hAnsi="宋体"/>
                <w:sz w:val="24"/>
              </w:rPr>
            </w:pPr>
            <w:r>
              <w:rPr>
                <w:rFonts w:ascii="仿宋_GB2312" w:eastAsia="仿宋_GB2312" w:hAnsi="宋体" w:hint="eastAsia"/>
                <w:sz w:val="24"/>
              </w:rPr>
              <w:t>0</w:t>
            </w:r>
          </w:p>
        </w:tc>
        <w:tc>
          <w:tcPr>
            <w:tcW w:w="2007" w:type="dxa"/>
            <w:gridSpan w:val="5"/>
            <w:tcBorders>
              <w:bottom w:val="single" w:sz="4" w:space="0" w:color="auto"/>
            </w:tcBorders>
            <w:vAlign w:val="center"/>
          </w:tcPr>
          <w:p w14:paraId="144DB0EC" w14:textId="0F38DA96" w:rsidR="00EB0C73" w:rsidRDefault="00CA2CBA" w:rsidP="00BC6CF4">
            <w:pPr>
              <w:jc w:val="center"/>
              <w:rPr>
                <w:rFonts w:ascii="仿宋_GB2312" w:eastAsia="仿宋_GB2312" w:hAnsi="宋体"/>
                <w:kern w:val="0"/>
                <w:sz w:val="24"/>
              </w:rPr>
            </w:pPr>
            <w:r>
              <w:rPr>
                <w:rFonts w:ascii="仿宋_GB2312" w:eastAsia="仿宋_GB2312" w:hAnsi="宋体"/>
                <w:kern w:val="0"/>
                <w:sz w:val="24"/>
              </w:rPr>
              <w:t>0</w:t>
            </w:r>
          </w:p>
        </w:tc>
        <w:tc>
          <w:tcPr>
            <w:tcW w:w="1772" w:type="dxa"/>
            <w:gridSpan w:val="3"/>
            <w:tcBorders>
              <w:bottom w:val="single" w:sz="4" w:space="0" w:color="auto"/>
            </w:tcBorders>
            <w:vAlign w:val="center"/>
          </w:tcPr>
          <w:p w14:paraId="038906D5" w14:textId="77777777" w:rsidR="00EB0C73" w:rsidRDefault="006D2D99" w:rsidP="00BC6CF4">
            <w:pPr>
              <w:jc w:val="center"/>
              <w:rPr>
                <w:rFonts w:ascii="仿宋_GB2312" w:eastAsia="仿宋_GB2312" w:hAnsi="宋体"/>
                <w:sz w:val="24"/>
              </w:rPr>
            </w:pPr>
            <w:r>
              <w:rPr>
                <w:rFonts w:ascii="仿宋_GB2312" w:eastAsia="仿宋_GB2312" w:hAnsi="宋体" w:hint="eastAsia"/>
                <w:sz w:val="24"/>
              </w:rPr>
              <w:t>0</w:t>
            </w:r>
          </w:p>
        </w:tc>
        <w:tc>
          <w:tcPr>
            <w:tcW w:w="2340" w:type="dxa"/>
            <w:gridSpan w:val="4"/>
            <w:tcBorders>
              <w:bottom w:val="single" w:sz="4" w:space="0" w:color="auto"/>
            </w:tcBorders>
            <w:vAlign w:val="center"/>
          </w:tcPr>
          <w:p w14:paraId="3AD7DC97" w14:textId="52CD3868" w:rsidR="00EB0C73" w:rsidRDefault="009E4749" w:rsidP="00BC6CF4">
            <w:pPr>
              <w:jc w:val="center"/>
              <w:rPr>
                <w:rFonts w:ascii="仿宋_GB2312" w:eastAsia="仿宋_GB2312" w:hAnsi="宋体"/>
                <w:kern w:val="0"/>
                <w:sz w:val="24"/>
              </w:rPr>
            </w:pPr>
            <w:r>
              <w:rPr>
                <w:rFonts w:ascii="仿宋_GB2312" w:eastAsia="仿宋_GB2312" w:hAnsi="宋体"/>
                <w:kern w:val="0"/>
                <w:sz w:val="24"/>
              </w:rPr>
              <w:t>0</w:t>
            </w:r>
          </w:p>
        </w:tc>
      </w:tr>
      <w:tr w:rsidR="008E574F" w14:paraId="06B16E01" w14:textId="77777777" w:rsidTr="001522A6">
        <w:trPr>
          <w:cantSplit/>
          <w:trHeight w:hRule="exact" w:val="649"/>
          <w:jc w:val="center"/>
        </w:trPr>
        <w:tc>
          <w:tcPr>
            <w:tcW w:w="398" w:type="dxa"/>
            <w:vMerge/>
            <w:vAlign w:val="center"/>
          </w:tcPr>
          <w:p w14:paraId="6FA9F0DC" w14:textId="77777777" w:rsidR="008E574F" w:rsidRDefault="008E574F" w:rsidP="00BC6CF4">
            <w:pPr>
              <w:jc w:val="center"/>
              <w:rPr>
                <w:rFonts w:ascii="仿宋_GB2312" w:eastAsia="仿宋_GB2312" w:hAnsi="宋体"/>
                <w:sz w:val="24"/>
              </w:rPr>
            </w:pPr>
          </w:p>
        </w:tc>
        <w:tc>
          <w:tcPr>
            <w:tcW w:w="1014" w:type="dxa"/>
            <w:gridSpan w:val="2"/>
            <w:vMerge w:val="restart"/>
            <w:vAlign w:val="center"/>
          </w:tcPr>
          <w:p w14:paraId="658A1E75" w14:textId="77777777" w:rsidR="008E574F" w:rsidRPr="005A030F" w:rsidRDefault="008E574F" w:rsidP="00BC6CF4">
            <w:pPr>
              <w:jc w:val="center"/>
              <w:rPr>
                <w:rFonts w:ascii="仿宋_GB2312" w:eastAsia="仿宋_GB2312" w:hAnsi="宋体"/>
                <w:sz w:val="24"/>
              </w:rPr>
            </w:pPr>
            <w:r w:rsidRPr="005A030F">
              <w:rPr>
                <w:rFonts w:ascii="仿宋_GB2312" w:eastAsia="仿宋_GB2312" w:hAnsi="宋体" w:hint="eastAsia"/>
                <w:sz w:val="24"/>
              </w:rPr>
              <w:t>发表论文</w:t>
            </w:r>
          </w:p>
        </w:tc>
        <w:tc>
          <w:tcPr>
            <w:tcW w:w="4736" w:type="dxa"/>
            <w:gridSpan w:val="12"/>
            <w:vAlign w:val="center"/>
          </w:tcPr>
          <w:p w14:paraId="7EBF5620" w14:textId="77777777" w:rsidR="008E574F" w:rsidRPr="005633B3" w:rsidRDefault="008E574F" w:rsidP="00BC6CF4">
            <w:pPr>
              <w:jc w:val="center"/>
              <w:rPr>
                <w:rFonts w:ascii="仿宋_GB2312" w:eastAsia="仿宋_GB2312" w:hAnsi="宋体"/>
                <w:sz w:val="24"/>
              </w:rPr>
            </w:pPr>
            <w:r w:rsidRPr="005633B3">
              <w:rPr>
                <w:rFonts w:ascii="仿宋_GB2312" w:eastAsia="仿宋_GB2312" w:hAnsi="宋体" w:hint="eastAsia"/>
                <w:sz w:val="24"/>
              </w:rPr>
              <w:t>国际三大检索系统、SSCI、CSSCI收录（篇）</w:t>
            </w:r>
          </w:p>
        </w:tc>
        <w:tc>
          <w:tcPr>
            <w:tcW w:w="2836" w:type="dxa"/>
            <w:gridSpan w:val="5"/>
            <w:vAlign w:val="center"/>
          </w:tcPr>
          <w:p w14:paraId="0D5811D9" w14:textId="77777777" w:rsidR="008E574F" w:rsidRPr="005A030F" w:rsidRDefault="008E574F" w:rsidP="00BC6CF4">
            <w:pPr>
              <w:jc w:val="center"/>
              <w:rPr>
                <w:rFonts w:ascii="仿宋_GB2312" w:eastAsia="仿宋_GB2312" w:hAnsi="宋体"/>
                <w:sz w:val="24"/>
              </w:rPr>
            </w:pPr>
            <w:r>
              <w:rPr>
                <w:rFonts w:ascii="仿宋_GB2312" w:eastAsia="仿宋_GB2312" w:hAnsi="宋体" w:hint="eastAsia"/>
                <w:sz w:val="24"/>
              </w:rPr>
              <w:t>其他</w:t>
            </w:r>
            <w:r w:rsidRPr="005A030F">
              <w:rPr>
                <w:rFonts w:ascii="仿宋_GB2312" w:eastAsia="仿宋_GB2312" w:hAnsi="宋体" w:hint="eastAsia"/>
                <w:sz w:val="24"/>
              </w:rPr>
              <w:t>（篇）</w:t>
            </w:r>
          </w:p>
        </w:tc>
      </w:tr>
      <w:tr w:rsidR="008E574F" w14:paraId="0F05144B" w14:textId="77777777" w:rsidTr="001522A6">
        <w:trPr>
          <w:cantSplit/>
          <w:trHeight w:hRule="exact" w:val="696"/>
          <w:jc w:val="center"/>
        </w:trPr>
        <w:tc>
          <w:tcPr>
            <w:tcW w:w="398" w:type="dxa"/>
            <w:vMerge/>
            <w:vAlign w:val="center"/>
          </w:tcPr>
          <w:p w14:paraId="5FD5CA5E" w14:textId="77777777" w:rsidR="008E574F" w:rsidRDefault="008E574F" w:rsidP="00BC6CF4">
            <w:pPr>
              <w:jc w:val="center"/>
              <w:rPr>
                <w:rFonts w:ascii="仿宋_GB2312" w:eastAsia="仿宋_GB2312" w:hAnsi="宋体"/>
                <w:b/>
                <w:sz w:val="24"/>
              </w:rPr>
            </w:pPr>
          </w:p>
        </w:tc>
        <w:tc>
          <w:tcPr>
            <w:tcW w:w="1014" w:type="dxa"/>
            <w:gridSpan w:val="2"/>
            <w:vMerge/>
            <w:vAlign w:val="center"/>
          </w:tcPr>
          <w:p w14:paraId="27C16638" w14:textId="77777777" w:rsidR="008E574F" w:rsidRPr="005A030F" w:rsidRDefault="008E574F" w:rsidP="00BC6CF4">
            <w:pPr>
              <w:jc w:val="center"/>
              <w:rPr>
                <w:rFonts w:ascii="仿宋_GB2312" w:eastAsia="仿宋_GB2312" w:hAnsi="宋体"/>
                <w:b/>
                <w:sz w:val="24"/>
              </w:rPr>
            </w:pPr>
          </w:p>
        </w:tc>
        <w:tc>
          <w:tcPr>
            <w:tcW w:w="4736" w:type="dxa"/>
            <w:gridSpan w:val="12"/>
            <w:vAlign w:val="center"/>
          </w:tcPr>
          <w:p w14:paraId="417B45AA" w14:textId="457579A6" w:rsidR="008E574F" w:rsidRPr="005A030F" w:rsidRDefault="00CA2CBA" w:rsidP="00BC6CF4">
            <w:pPr>
              <w:jc w:val="center"/>
              <w:rPr>
                <w:rFonts w:ascii="仿宋_GB2312" w:eastAsia="仿宋_GB2312" w:hAnsi="宋体"/>
                <w:sz w:val="24"/>
              </w:rPr>
            </w:pPr>
            <w:r>
              <w:rPr>
                <w:rFonts w:ascii="仿宋_GB2312" w:eastAsia="仿宋_GB2312" w:hAnsi="宋体"/>
                <w:sz w:val="24"/>
              </w:rPr>
              <w:t>4</w:t>
            </w:r>
          </w:p>
        </w:tc>
        <w:tc>
          <w:tcPr>
            <w:tcW w:w="2836" w:type="dxa"/>
            <w:gridSpan w:val="5"/>
            <w:vAlign w:val="center"/>
          </w:tcPr>
          <w:p w14:paraId="312C6400" w14:textId="4E19C099" w:rsidR="008E574F" w:rsidRPr="005A030F" w:rsidRDefault="0053309E" w:rsidP="00BC6CF4">
            <w:pPr>
              <w:jc w:val="center"/>
              <w:rPr>
                <w:rFonts w:ascii="仿宋_GB2312" w:eastAsia="仿宋_GB2312" w:hAnsi="宋体"/>
                <w:sz w:val="24"/>
              </w:rPr>
            </w:pPr>
            <w:r>
              <w:rPr>
                <w:rFonts w:ascii="仿宋_GB2312" w:eastAsia="仿宋_GB2312" w:hAnsi="宋体"/>
                <w:sz w:val="24"/>
              </w:rPr>
              <w:t>0</w:t>
            </w:r>
          </w:p>
        </w:tc>
      </w:tr>
      <w:tr w:rsidR="00EB0C73" w14:paraId="10730236" w14:textId="77777777" w:rsidTr="00570BB4">
        <w:trPr>
          <w:cantSplit/>
          <w:trHeight w:val="982"/>
          <w:jc w:val="center"/>
        </w:trPr>
        <w:tc>
          <w:tcPr>
            <w:tcW w:w="398" w:type="dxa"/>
            <w:vMerge/>
            <w:vAlign w:val="center"/>
          </w:tcPr>
          <w:p w14:paraId="50E82EE0" w14:textId="77777777" w:rsidR="00EB0C73" w:rsidRDefault="00EB0C73" w:rsidP="00BC6CF4">
            <w:pPr>
              <w:jc w:val="center"/>
              <w:rPr>
                <w:rFonts w:ascii="仿宋_GB2312" w:eastAsia="仿宋_GB2312" w:hAnsi="宋体"/>
                <w:sz w:val="24"/>
              </w:rPr>
            </w:pPr>
          </w:p>
        </w:tc>
        <w:tc>
          <w:tcPr>
            <w:tcW w:w="1014" w:type="dxa"/>
            <w:gridSpan w:val="2"/>
            <w:vMerge w:val="restart"/>
            <w:shd w:val="clear" w:color="auto" w:fill="auto"/>
            <w:vAlign w:val="center"/>
          </w:tcPr>
          <w:p w14:paraId="765B38F7" w14:textId="77777777"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新增主持</w:t>
            </w:r>
            <w:r w:rsidRPr="005A030F">
              <w:rPr>
                <w:rFonts w:ascii="仿宋_GB2312" w:eastAsia="仿宋_GB2312" w:hAnsi="宋体" w:hint="eastAsia"/>
                <w:sz w:val="24"/>
              </w:rPr>
              <w:t>研究课题</w:t>
            </w:r>
          </w:p>
        </w:tc>
        <w:tc>
          <w:tcPr>
            <w:tcW w:w="2195" w:type="dxa"/>
            <w:gridSpan w:val="7"/>
            <w:vAlign w:val="center"/>
          </w:tcPr>
          <w:p w14:paraId="24A543A8"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国家级（项）</w:t>
            </w:r>
          </w:p>
        </w:tc>
        <w:tc>
          <w:tcPr>
            <w:tcW w:w="2541" w:type="dxa"/>
            <w:gridSpan w:val="5"/>
            <w:vAlign w:val="center"/>
          </w:tcPr>
          <w:p w14:paraId="73215B78" w14:textId="77777777"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省部级（项）</w:t>
            </w:r>
          </w:p>
        </w:tc>
        <w:tc>
          <w:tcPr>
            <w:tcW w:w="2836" w:type="dxa"/>
            <w:gridSpan w:val="5"/>
            <w:vAlign w:val="center"/>
          </w:tcPr>
          <w:p w14:paraId="61BF09D2" w14:textId="77777777" w:rsidR="00EB0C73" w:rsidRPr="00F80B20" w:rsidRDefault="00EB0C73" w:rsidP="00BC6CF4">
            <w:pPr>
              <w:jc w:val="center"/>
              <w:rPr>
                <w:rFonts w:ascii="仿宋_GB2312" w:eastAsia="仿宋_GB2312" w:hAnsi="宋体"/>
                <w:sz w:val="24"/>
              </w:rPr>
            </w:pPr>
            <w:r w:rsidRPr="00F80B20">
              <w:rPr>
                <w:rFonts w:ascii="仿宋_GB2312" w:eastAsia="仿宋_GB2312" w:hAnsi="宋体" w:hint="eastAsia"/>
                <w:sz w:val="24"/>
              </w:rPr>
              <w:t>年均到位研究经费</w:t>
            </w:r>
          </w:p>
          <w:p w14:paraId="78E8A79C" w14:textId="77777777" w:rsidR="00EB0C73" w:rsidRPr="005A030F" w:rsidRDefault="00EB0C73" w:rsidP="00BC6CF4">
            <w:pPr>
              <w:jc w:val="center"/>
              <w:rPr>
                <w:rFonts w:ascii="仿宋_GB2312" w:eastAsia="仿宋_GB2312" w:hAnsi="宋体"/>
                <w:sz w:val="24"/>
              </w:rPr>
            </w:pPr>
            <w:r w:rsidRPr="00F80B20">
              <w:rPr>
                <w:rFonts w:ascii="仿宋_GB2312" w:eastAsia="仿宋_GB2312" w:hAnsi="宋体" w:hint="eastAsia"/>
                <w:sz w:val="24"/>
              </w:rPr>
              <w:t>（万元）</w:t>
            </w:r>
          </w:p>
        </w:tc>
      </w:tr>
      <w:tr w:rsidR="00EB0C73" w14:paraId="776CE315" w14:textId="77777777" w:rsidTr="001522A6">
        <w:trPr>
          <w:cantSplit/>
          <w:trHeight w:val="470"/>
          <w:jc w:val="center"/>
        </w:trPr>
        <w:tc>
          <w:tcPr>
            <w:tcW w:w="398" w:type="dxa"/>
            <w:vMerge/>
            <w:vAlign w:val="center"/>
          </w:tcPr>
          <w:p w14:paraId="272892E2" w14:textId="77777777" w:rsidR="00EB0C73" w:rsidRDefault="00EB0C73" w:rsidP="00BC6CF4">
            <w:pPr>
              <w:jc w:val="center"/>
              <w:rPr>
                <w:rFonts w:ascii="仿宋_GB2312" w:eastAsia="仿宋_GB2312" w:hAnsi="宋体"/>
                <w:sz w:val="24"/>
              </w:rPr>
            </w:pPr>
          </w:p>
        </w:tc>
        <w:tc>
          <w:tcPr>
            <w:tcW w:w="1014" w:type="dxa"/>
            <w:gridSpan w:val="2"/>
            <w:vMerge/>
            <w:shd w:val="clear" w:color="auto" w:fill="auto"/>
            <w:vAlign w:val="center"/>
          </w:tcPr>
          <w:p w14:paraId="5A97A398" w14:textId="77777777" w:rsidR="00EB0C73" w:rsidRDefault="00EB0C73" w:rsidP="00BC6CF4">
            <w:pPr>
              <w:jc w:val="center"/>
              <w:rPr>
                <w:rFonts w:ascii="仿宋_GB2312" w:eastAsia="仿宋_GB2312" w:hAnsi="宋体"/>
                <w:sz w:val="24"/>
              </w:rPr>
            </w:pPr>
          </w:p>
        </w:tc>
        <w:tc>
          <w:tcPr>
            <w:tcW w:w="2195" w:type="dxa"/>
            <w:gridSpan w:val="7"/>
            <w:vAlign w:val="center"/>
          </w:tcPr>
          <w:p w14:paraId="066BE09A" w14:textId="50A1DD93" w:rsidR="00EB0C73" w:rsidRPr="005A030F" w:rsidRDefault="00437549" w:rsidP="00BC6CF4">
            <w:pPr>
              <w:jc w:val="center"/>
              <w:rPr>
                <w:rFonts w:ascii="仿宋_GB2312" w:eastAsia="仿宋_GB2312" w:hAnsi="宋体"/>
                <w:sz w:val="24"/>
              </w:rPr>
            </w:pPr>
            <w:r>
              <w:rPr>
                <w:rFonts w:ascii="仿宋_GB2312" w:eastAsia="仿宋_GB2312" w:hAnsi="宋体"/>
                <w:sz w:val="24"/>
              </w:rPr>
              <w:t>1</w:t>
            </w:r>
          </w:p>
        </w:tc>
        <w:tc>
          <w:tcPr>
            <w:tcW w:w="2541" w:type="dxa"/>
            <w:gridSpan w:val="5"/>
            <w:vAlign w:val="center"/>
          </w:tcPr>
          <w:p w14:paraId="73943A60" w14:textId="1CDCC5A4" w:rsidR="00EB0C73" w:rsidRDefault="00CA2CBA" w:rsidP="00BC6CF4">
            <w:pPr>
              <w:jc w:val="center"/>
              <w:rPr>
                <w:rFonts w:ascii="仿宋_GB2312" w:eastAsia="仿宋_GB2312" w:hAnsi="宋体"/>
                <w:sz w:val="24"/>
              </w:rPr>
            </w:pPr>
            <w:r>
              <w:rPr>
                <w:rFonts w:ascii="仿宋_GB2312" w:eastAsia="仿宋_GB2312" w:hAnsi="宋体"/>
                <w:sz w:val="24"/>
              </w:rPr>
              <w:t>0</w:t>
            </w:r>
          </w:p>
        </w:tc>
        <w:tc>
          <w:tcPr>
            <w:tcW w:w="2836" w:type="dxa"/>
            <w:gridSpan w:val="5"/>
            <w:vAlign w:val="center"/>
          </w:tcPr>
          <w:p w14:paraId="18906B31" w14:textId="68FC78F4" w:rsidR="00EB0C73" w:rsidRDefault="001415F9" w:rsidP="00BC6CF4">
            <w:pPr>
              <w:jc w:val="center"/>
              <w:rPr>
                <w:rFonts w:ascii="仿宋_GB2312" w:eastAsia="仿宋_GB2312" w:hAnsi="宋体"/>
                <w:sz w:val="24"/>
              </w:rPr>
            </w:pPr>
            <w:r>
              <w:rPr>
                <w:rFonts w:ascii="仿宋_GB2312" w:eastAsia="仿宋_GB2312" w:hAnsi="宋体"/>
                <w:sz w:val="24"/>
              </w:rPr>
              <w:t>18</w:t>
            </w:r>
          </w:p>
        </w:tc>
      </w:tr>
      <w:tr w:rsidR="00EB0C73" w14:paraId="042F18F7" w14:textId="77777777" w:rsidTr="001522A6">
        <w:trPr>
          <w:cantSplit/>
          <w:trHeight w:val="470"/>
          <w:jc w:val="center"/>
        </w:trPr>
        <w:tc>
          <w:tcPr>
            <w:tcW w:w="398" w:type="dxa"/>
            <w:vMerge/>
            <w:vAlign w:val="center"/>
          </w:tcPr>
          <w:p w14:paraId="275083E2" w14:textId="77777777" w:rsidR="00EB0C73" w:rsidRDefault="00EB0C73" w:rsidP="00BC6CF4">
            <w:pPr>
              <w:jc w:val="center"/>
              <w:rPr>
                <w:rFonts w:ascii="仿宋_GB2312" w:eastAsia="仿宋_GB2312" w:hAnsi="宋体"/>
                <w:sz w:val="24"/>
              </w:rPr>
            </w:pPr>
          </w:p>
        </w:tc>
        <w:tc>
          <w:tcPr>
            <w:tcW w:w="1014" w:type="dxa"/>
            <w:gridSpan w:val="2"/>
            <w:vMerge w:val="restart"/>
            <w:shd w:val="clear" w:color="auto" w:fill="auto"/>
            <w:vAlign w:val="center"/>
          </w:tcPr>
          <w:p w14:paraId="56E03444"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获奖情况</w:t>
            </w:r>
          </w:p>
        </w:tc>
        <w:tc>
          <w:tcPr>
            <w:tcW w:w="2195" w:type="dxa"/>
            <w:gridSpan w:val="7"/>
            <w:vAlign w:val="center"/>
          </w:tcPr>
          <w:p w14:paraId="7241F343" w14:textId="77777777" w:rsidR="00EB0C73" w:rsidRPr="005A030F" w:rsidRDefault="00EB0C73" w:rsidP="00BC6CF4">
            <w:pPr>
              <w:jc w:val="center"/>
              <w:rPr>
                <w:rFonts w:ascii="仿宋_GB2312" w:eastAsia="仿宋_GB2312" w:hAnsi="宋体"/>
                <w:sz w:val="24"/>
              </w:rPr>
            </w:pPr>
            <w:r w:rsidRPr="00151555">
              <w:rPr>
                <w:rFonts w:ascii="仿宋_GB2312" w:eastAsia="仿宋_GB2312" w:hAnsi="宋体" w:hint="eastAsia"/>
                <w:kern w:val="0"/>
                <w:sz w:val="24"/>
              </w:rPr>
              <w:t>国际（项）</w:t>
            </w:r>
          </w:p>
        </w:tc>
        <w:tc>
          <w:tcPr>
            <w:tcW w:w="2541" w:type="dxa"/>
            <w:gridSpan w:val="5"/>
            <w:vAlign w:val="center"/>
          </w:tcPr>
          <w:p w14:paraId="671E3405"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国家级（项）</w:t>
            </w:r>
          </w:p>
        </w:tc>
        <w:tc>
          <w:tcPr>
            <w:tcW w:w="2836" w:type="dxa"/>
            <w:gridSpan w:val="5"/>
            <w:vAlign w:val="center"/>
          </w:tcPr>
          <w:p w14:paraId="0CBE8633"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省部级（项）</w:t>
            </w:r>
          </w:p>
        </w:tc>
      </w:tr>
      <w:tr w:rsidR="00EB0C73" w14:paraId="5752556B" w14:textId="77777777" w:rsidTr="001522A6">
        <w:trPr>
          <w:cantSplit/>
          <w:trHeight w:val="414"/>
          <w:jc w:val="center"/>
        </w:trPr>
        <w:tc>
          <w:tcPr>
            <w:tcW w:w="398" w:type="dxa"/>
            <w:vMerge/>
            <w:vAlign w:val="center"/>
          </w:tcPr>
          <w:p w14:paraId="1DDD6551" w14:textId="77777777" w:rsidR="00EB0C73" w:rsidRDefault="00EB0C73" w:rsidP="00BC6CF4">
            <w:pPr>
              <w:jc w:val="center"/>
              <w:rPr>
                <w:rFonts w:ascii="仿宋_GB2312" w:eastAsia="仿宋_GB2312" w:hAnsi="宋体"/>
                <w:sz w:val="24"/>
              </w:rPr>
            </w:pPr>
          </w:p>
        </w:tc>
        <w:tc>
          <w:tcPr>
            <w:tcW w:w="1014" w:type="dxa"/>
            <w:gridSpan w:val="2"/>
            <w:vMerge/>
            <w:shd w:val="clear" w:color="auto" w:fill="auto"/>
            <w:vAlign w:val="center"/>
          </w:tcPr>
          <w:p w14:paraId="5184A6FF" w14:textId="77777777" w:rsidR="00EB0C73" w:rsidRPr="005A030F" w:rsidRDefault="00EB0C73" w:rsidP="00BC6CF4">
            <w:pPr>
              <w:jc w:val="center"/>
              <w:rPr>
                <w:rFonts w:ascii="仿宋_GB2312" w:eastAsia="仿宋_GB2312" w:hAnsi="宋体"/>
                <w:sz w:val="24"/>
              </w:rPr>
            </w:pPr>
          </w:p>
        </w:tc>
        <w:tc>
          <w:tcPr>
            <w:tcW w:w="2195" w:type="dxa"/>
            <w:gridSpan w:val="7"/>
            <w:vAlign w:val="center"/>
          </w:tcPr>
          <w:p w14:paraId="690764EB" w14:textId="77777777" w:rsidR="00EB0C73" w:rsidRPr="005A030F" w:rsidRDefault="00C33E1E" w:rsidP="00BC6CF4">
            <w:pPr>
              <w:jc w:val="center"/>
              <w:rPr>
                <w:rFonts w:ascii="仿宋_GB2312" w:eastAsia="仿宋_GB2312" w:hAnsi="宋体"/>
                <w:sz w:val="24"/>
              </w:rPr>
            </w:pPr>
            <w:r>
              <w:rPr>
                <w:rFonts w:ascii="仿宋_GB2312" w:eastAsia="仿宋_GB2312" w:hAnsi="宋体" w:hint="eastAsia"/>
                <w:sz w:val="24"/>
              </w:rPr>
              <w:t>0</w:t>
            </w:r>
          </w:p>
        </w:tc>
        <w:tc>
          <w:tcPr>
            <w:tcW w:w="2541" w:type="dxa"/>
            <w:gridSpan w:val="5"/>
            <w:vAlign w:val="center"/>
          </w:tcPr>
          <w:p w14:paraId="5BB774DE" w14:textId="77777777" w:rsidR="00EB0C73" w:rsidRPr="005A030F" w:rsidRDefault="00C33E1E" w:rsidP="00BC6CF4">
            <w:pPr>
              <w:jc w:val="center"/>
              <w:rPr>
                <w:rFonts w:ascii="仿宋_GB2312" w:eastAsia="仿宋_GB2312" w:hAnsi="宋体"/>
                <w:sz w:val="24"/>
              </w:rPr>
            </w:pPr>
            <w:r>
              <w:rPr>
                <w:rFonts w:ascii="仿宋_GB2312" w:eastAsia="仿宋_GB2312" w:hAnsi="宋体" w:hint="eastAsia"/>
                <w:sz w:val="24"/>
              </w:rPr>
              <w:t>0</w:t>
            </w:r>
          </w:p>
        </w:tc>
        <w:tc>
          <w:tcPr>
            <w:tcW w:w="2836" w:type="dxa"/>
            <w:gridSpan w:val="5"/>
            <w:vAlign w:val="center"/>
          </w:tcPr>
          <w:p w14:paraId="280B5F43" w14:textId="77777777" w:rsidR="00EB0C73" w:rsidRPr="005A030F" w:rsidRDefault="00C33E1E" w:rsidP="00BC6CF4">
            <w:pPr>
              <w:jc w:val="center"/>
              <w:rPr>
                <w:rFonts w:ascii="仿宋_GB2312" w:eastAsia="仿宋_GB2312" w:hAnsi="宋体"/>
                <w:sz w:val="24"/>
              </w:rPr>
            </w:pPr>
            <w:r>
              <w:rPr>
                <w:rFonts w:ascii="仿宋_GB2312" w:eastAsia="仿宋_GB2312" w:hAnsi="宋体" w:hint="eastAsia"/>
                <w:sz w:val="24"/>
              </w:rPr>
              <w:t>0</w:t>
            </w:r>
          </w:p>
        </w:tc>
      </w:tr>
      <w:tr w:rsidR="00EB0C73" w14:paraId="6906BF67" w14:textId="77777777" w:rsidTr="001522A6">
        <w:trPr>
          <w:cantSplit/>
          <w:trHeight w:val="534"/>
          <w:jc w:val="center"/>
        </w:trPr>
        <w:tc>
          <w:tcPr>
            <w:tcW w:w="398" w:type="dxa"/>
            <w:vMerge/>
            <w:vAlign w:val="center"/>
          </w:tcPr>
          <w:p w14:paraId="0CA3E009" w14:textId="77777777" w:rsidR="00EB0C73" w:rsidRDefault="00EB0C73" w:rsidP="00BC6CF4">
            <w:pPr>
              <w:jc w:val="center"/>
              <w:rPr>
                <w:rFonts w:ascii="仿宋_GB2312" w:eastAsia="仿宋_GB2312" w:hAnsi="宋体"/>
                <w:sz w:val="24"/>
              </w:rPr>
            </w:pPr>
          </w:p>
        </w:tc>
        <w:tc>
          <w:tcPr>
            <w:tcW w:w="1014" w:type="dxa"/>
            <w:gridSpan w:val="2"/>
            <w:vMerge w:val="restart"/>
            <w:shd w:val="clear" w:color="auto" w:fill="auto"/>
            <w:vAlign w:val="center"/>
          </w:tcPr>
          <w:p w14:paraId="05D67DE8" w14:textId="77777777"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人才培养情况</w:t>
            </w:r>
          </w:p>
        </w:tc>
        <w:tc>
          <w:tcPr>
            <w:tcW w:w="1273" w:type="dxa"/>
            <w:gridSpan w:val="3"/>
            <w:vAlign w:val="center"/>
          </w:tcPr>
          <w:p w14:paraId="10A8EF72" w14:textId="77777777" w:rsidR="00EB0C73" w:rsidRPr="00151555" w:rsidRDefault="00EB0C7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博士后（人）</w:t>
            </w:r>
          </w:p>
        </w:tc>
        <w:tc>
          <w:tcPr>
            <w:tcW w:w="2187" w:type="dxa"/>
            <w:gridSpan w:val="7"/>
            <w:vAlign w:val="center"/>
          </w:tcPr>
          <w:p w14:paraId="3BF6AACD" w14:textId="77777777" w:rsidR="00EB0C73" w:rsidRPr="00151555" w:rsidRDefault="00EB0C7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博士（已获学位）</w:t>
            </w:r>
          </w:p>
        </w:tc>
        <w:tc>
          <w:tcPr>
            <w:tcW w:w="2410" w:type="dxa"/>
            <w:gridSpan w:val="4"/>
            <w:vAlign w:val="center"/>
          </w:tcPr>
          <w:p w14:paraId="010351C5" w14:textId="77777777" w:rsidR="00EB0C73" w:rsidRPr="00151555" w:rsidRDefault="00EB0C7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硕士（已获学位）</w:t>
            </w:r>
          </w:p>
        </w:tc>
        <w:tc>
          <w:tcPr>
            <w:tcW w:w="1702" w:type="dxa"/>
            <w:gridSpan w:val="3"/>
            <w:vAlign w:val="center"/>
          </w:tcPr>
          <w:p w14:paraId="77649721" w14:textId="77777777" w:rsidR="00EB0C73" w:rsidRPr="00151555" w:rsidRDefault="00EB0C7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学士（已获学位）</w:t>
            </w:r>
          </w:p>
        </w:tc>
      </w:tr>
      <w:tr w:rsidR="00EB0C73" w14:paraId="149D2F85" w14:textId="77777777" w:rsidTr="001522A6">
        <w:trPr>
          <w:cantSplit/>
          <w:trHeight w:val="534"/>
          <w:jc w:val="center"/>
        </w:trPr>
        <w:tc>
          <w:tcPr>
            <w:tcW w:w="398" w:type="dxa"/>
            <w:vMerge/>
            <w:vAlign w:val="center"/>
          </w:tcPr>
          <w:p w14:paraId="42E9C5E2" w14:textId="77777777" w:rsidR="00EB0C73" w:rsidRDefault="00EB0C73" w:rsidP="00BC6CF4">
            <w:pPr>
              <w:jc w:val="center"/>
              <w:rPr>
                <w:rFonts w:ascii="仿宋_GB2312" w:eastAsia="仿宋_GB2312" w:hAnsi="宋体"/>
                <w:sz w:val="24"/>
              </w:rPr>
            </w:pPr>
          </w:p>
        </w:tc>
        <w:tc>
          <w:tcPr>
            <w:tcW w:w="1014" w:type="dxa"/>
            <w:gridSpan w:val="2"/>
            <w:vMerge/>
            <w:shd w:val="clear" w:color="auto" w:fill="auto"/>
            <w:vAlign w:val="center"/>
          </w:tcPr>
          <w:p w14:paraId="1D59456C" w14:textId="77777777" w:rsidR="00EB0C73" w:rsidRPr="005A030F" w:rsidRDefault="00EB0C73" w:rsidP="00BC6CF4">
            <w:pPr>
              <w:jc w:val="center"/>
              <w:rPr>
                <w:rFonts w:ascii="仿宋_GB2312" w:eastAsia="仿宋_GB2312" w:hAnsi="宋体"/>
                <w:sz w:val="24"/>
              </w:rPr>
            </w:pPr>
          </w:p>
        </w:tc>
        <w:tc>
          <w:tcPr>
            <w:tcW w:w="1273" w:type="dxa"/>
            <w:gridSpan w:val="3"/>
            <w:vAlign w:val="center"/>
          </w:tcPr>
          <w:p w14:paraId="04C8FD4E" w14:textId="77777777" w:rsidR="00EB0C73" w:rsidRPr="00151555" w:rsidRDefault="00C33E1E"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0</w:t>
            </w:r>
          </w:p>
        </w:tc>
        <w:tc>
          <w:tcPr>
            <w:tcW w:w="2187" w:type="dxa"/>
            <w:gridSpan w:val="7"/>
            <w:vAlign w:val="center"/>
          </w:tcPr>
          <w:p w14:paraId="2DAA4E3D" w14:textId="77777777" w:rsidR="00EB0C73" w:rsidRPr="00151555" w:rsidRDefault="00C33E1E" w:rsidP="00BC6CF4">
            <w:pPr>
              <w:spacing w:line="440" w:lineRule="exact"/>
              <w:jc w:val="center"/>
              <w:rPr>
                <w:rFonts w:ascii="仿宋_GB2312" w:eastAsia="仿宋_GB2312" w:hAnsi="宋体"/>
                <w:kern w:val="0"/>
                <w:sz w:val="24"/>
              </w:rPr>
            </w:pPr>
            <w:r>
              <w:rPr>
                <w:rFonts w:ascii="仿宋_GB2312" w:eastAsia="仿宋_GB2312" w:hAnsi="宋体"/>
                <w:kern w:val="0"/>
                <w:sz w:val="24"/>
              </w:rPr>
              <w:t>0</w:t>
            </w:r>
          </w:p>
        </w:tc>
        <w:tc>
          <w:tcPr>
            <w:tcW w:w="2410" w:type="dxa"/>
            <w:gridSpan w:val="4"/>
            <w:vAlign w:val="center"/>
          </w:tcPr>
          <w:p w14:paraId="798836C6" w14:textId="77777777" w:rsidR="00EB0C73" w:rsidRPr="00151555" w:rsidRDefault="00C33E1E" w:rsidP="00BC6CF4">
            <w:pPr>
              <w:spacing w:line="440" w:lineRule="exact"/>
              <w:jc w:val="center"/>
              <w:rPr>
                <w:rFonts w:ascii="仿宋_GB2312" w:eastAsia="仿宋_GB2312" w:hAnsi="宋体"/>
                <w:kern w:val="0"/>
                <w:sz w:val="24"/>
              </w:rPr>
            </w:pPr>
            <w:r>
              <w:rPr>
                <w:rFonts w:ascii="仿宋_GB2312" w:eastAsia="仿宋_GB2312" w:hAnsi="宋体"/>
                <w:kern w:val="0"/>
                <w:sz w:val="24"/>
              </w:rPr>
              <w:t>0</w:t>
            </w:r>
          </w:p>
        </w:tc>
        <w:tc>
          <w:tcPr>
            <w:tcW w:w="1702" w:type="dxa"/>
            <w:gridSpan w:val="3"/>
            <w:vAlign w:val="center"/>
          </w:tcPr>
          <w:p w14:paraId="79AA481B" w14:textId="30193265" w:rsidR="00EB0C73" w:rsidRPr="00151555" w:rsidRDefault="001415F9" w:rsidP="00BC6CF4">
            <w:pPr>
              <w:spacing w:line="440" w:lineRule="exact"/>
              <w:jc w:val="center"/>
              <w:rPr>
                <w:rFonts w:ascii="仿宋_GB2312" w:eastAsia="仿宋_GB2312" w:hAnsi="宋体"/>
                <w:kern w:val="0"/>
                <w:sz w:val="24"/>
              </w:rPr>
            </w:pPr>
            <w:r>
              <w:rPr>
                <w:rFonts w:ascii="仿宋_GB2312" w:eastAsia="仿宋_GB2312" w:hAnsi="宋体"/>
                <w:kern w:val="0"/>
                <w:sz w:val="24"/>
              </w:rPr>
              <w:t>6</w:t>
            </w:r>
          </w:p>
        </w:tc>
      </w:tr>
    </w:tbl>
    <w:p w14:paraId="429710F2" w14:textId="77777777" w:rsidR="005C6D04" w:rsidRDefault="005C6D04" w:rsidP="000915F4">
      <w:pPr>
        <w:rPr>
          <w:rFonts w:ascii="仿宋_GB2312" w:eastAsia="仿宋_GB2312" w:hAnsi="宋体"/>
          <w:sz w:val="28"/>
          <w:szCs w:val="28"/>
        </w:rPr>
      </w:pPr>
    </w:p>
    <w:p w14:paraId="6D34B098" w14:textId="02B3B0EC" w:rsidR="000915F4" w:rsidRPr="008D3784" w:rsidRDefault="000915F4" w:rsidP="000915F4">
      <w:pPr>
        <w:rPr>
          <w:rFonts w:ascii="仿宋_GB2312" w:eastAsia="仿宋_GB2312" w:hAnsi="宋体"/>
          <w:sz w:val="28"/>
          <w:szCs w:val="28"/>
        </w:rPr>
      </w:pPr>
      <w:r w:rsidRPr="008D3784">
        <w:rPr>
          <w:rFonts w:ascii="仿宋_GB2312" w:eastAsia="仿宋_GB2312" w:hAnsi="宋体" w:hint="eastAsia"/>
          <w:sz w:val="28"/>
          <w:szCs w:val="28"/>
        </w:rPr>
        <w:t>二、</w:t>
      </w:r>
      <w:r w:rsidR="008D3784" w:rsidRPr="008D3784">
        <w:rPr>
          <w:rFonts w:ascii="仿宋_GB2312" w:eastAsia="仿宋_GB2312" w:hAnsi="宋体" w:hint="eastAsia"/>
          <w:sz w:val="28"/>
          <w:szCs w:val="28"/>
        </w:rPr>
        <w:t>合同聘期目标任务</w:t>
      </w:r>
    </w:p>
    <w:tbl>
      <w:tblPr>
        <w:tblStyle w:val="a8"/>
        <w:tblW w:w="9357" w:type="dxa"/>
        <w:tblInd w:w="-318" w:type="dxa"/>
        <w:tblLook w:val="04A0" w:firstRow="1" w:lastRow="0" w:firstColumn="1" w:lastColumn="0" w:noHBand="0" w:noVBand="1"/>
      </w:tblPr>
      <w:tblGrid>
        <w:gridCol w:w="9357"/>
      </w:tblGrid>
      <w:tr w:rsidR="008D3784" w:rsidRPr="008D3784" w14:paraId="492066A8" w14:textId="77777777" w:rsidTr="008D3784">
        <w:tc>
          <w:tcPr>
            <w:tcW w:w="9357" w:type="dxa"/>
          </w:tcPr>
          <w:p w14:paraId="00881E14" w14:textId="12233156" w:rsidR="00BE6E14" w:rsidRDefault="00BE6E14" w:rsidP="00B735E0">
            <w:pPr>
              <w:rPr>
                <w:rFonts w:ascii="仿宋_GB2312" w:eastAsia="仿宋_GB2312" w:hAnsi="宋体"/>
                <w:sz w:val="24"/>
              </w:rPr>
            </w:pPr>
            <w:r>
              <w:rPr>
                <w:rFonts w:ascii="仿宋_GB2312" w:eastAsia="仿宋_GB2312" w:hAnsi="宋体" w:hint="eastAsia"/>
                <w:sz w:val="24"/>
              </w:rPr>
              <w:t>岗位任务：</w:t>
            </w:r>
          </w:p>
          <w:p w14:paraId="6B285867" w14:textId="5404291C" w:rsidR="00BE6E14" w:rsidRPr="00BE6E14" w:rsidRDefault="00BE6E14" w:rsidP="00BE6E14">
            <w:pPr>
              <w:pStyle w:val="a9"/>
              <w:numPr>
                <w:ilvl w:val="0"/>
                <w:numId w:val="5"/>
              </w:numPr>
              <w:ind w:firstLineChars="0"/>
              <w:rPr>
                <w:rFonts w:ascii="仿宋_GB2312" w:eastAsia="仿宋_GB2312" w:hAnsi="宋体"/>
                <w:sz w:val="24"/>
              </w:rPr>
            </w:pPr>
            <w:bookmarkStart w:id="0" w:name="OLE_LINK3"/>
            <w:r w:rsidRPr="00BE6E14">
              <w:rPr>
                <w:rFonts w:ascii="仿宋_GB2312" w:eastAsia="仿宋_GB2312" w:hAnsi="宋体" w:hint="eastAsia"/>
                <w:sz w:val="24"/>
              </w:rPr>
              <w:t>参与《</w:t>
            </w:r>
            <w:r w:rsidR="001415F9">
              <w:rPr>
                <w:rFonts w:ascii="仿宋_GB2312" w:eastAsia="仿宋_GB2312" w:hAnsi="宋体" w:hint="eastAsia"/>
                <w:sz w:val="24"/>
              </w:rPr>
              <w:t>禽生产学</w:t>
            </w:r>
            <w:r w:rsidRPr="00BE6E14">
              <w:rPr>
                <w:rFonts w:ascii="仿宋_GB2312" w:eastAsia="仿宋_GB2312" w:hAnsi="宋体" w:hint="eastAsia"/>
                <w:sz w:val="24"/>
              </w:rPr>
              <w:t>》、《</w:t>
            </w:r>
            <w:r w:rsidR="001415F9">
              <w:rPr>
                <w:rFonts w:ascii="仿宋_GB2312" w:eastAsia="仿宋_GB2312" w:hAnsi="宋体" w:hint="eastAsia"/>
                <w:sz w:val="24"/>
              </w:rPr>
              <w:t>智慧畜牧业导论</w:t>
            </w:r>
            <w:r w:rsidRPr="00BE6E14">
              <w:rPr>
                <w:rFonts w:ascii="仿宋_GB2312" w:eastAsia="仿宋_GB2312" w:hAnsi="宋体" w:hint="eastAsia"/>
                <w:sz w:val="24"/>
              </w:rPr>
              <w:t>》及其实习课程等相关课程的教学任务</w:t>
            </w:r>
            <w:r w:rsidR="00B51CC1">
              <w:rPr>
                <w:rFonts w:ascii="仿宋_GB2312" w:eastAsia="仿宋_GB2312" w:hAnsi="宋体" w:hint="eastAsia"/>
                <w:sz w:val="24"/>
              </w:rPr>
              <w:t>；</w:t>
            </w:r>
          </w:p>
          <w:p w14:paraId="0474F937" w14:textId="51AF1EAA" w:rsidR="00BE6E14" w:rsidRDefault="00BE6E14" w:rsidP="00BE6E14">
            <w:pPr>
              <w:pStyle w:val="a9"/>
              <w:numPr>
                <w:ilvl w:val="0"/>
                <w:numId w:val="5"/>
              </w:numPr>
              <w:ind w:firstLineChars="0"/>
              <w:rPr>
                <w:rFonts w:ascii="仿宋_GB2312" w:eastAsia="仿宋_GB2312" w:hAnsi="宋体"/>
                <w:sz w:val="24"/>
              </w:rPr>
            </w:pPr>
            <w:bookmarkStart w:id="1" w:name="OLE_LINK4"/>
            <w:r>
              <w:rPr>
                <w:rFonts w:ascii="仿宋_GB2312" w:eastAsia="仿宋_GB2312" w:hAnsi="宋体" w:hint="eastAsia"/>
                <w:sz w:val="24"/>
              </w:rPr>
              <w:t>教师专业技能考试合格，听课不少于4</w:t>
            </w:r>
            <w:r>
              <w:rPr>
                <w:rFonts w:ascii="仿宋_GB2312" w:eastAsia="仿宋_GB2312" w:hAnsi="宋体"/>
                <w:sz w:val="24"/>
              </w:rPr>
              <w:t>0</w:t>
            </w:r>
            <w:r>
              <w:rPr>
                <w:rFonts w:ascii="仿宋_GB2312" w:eastAsia="仿宋_GB2312" w:hAnsi="宋体" w:hint="eastAsia"/>
                <w:sz w:val="24"/>
              </w:rPr>
              <w:t>学时，指导本科生毕业设计及科创项目；</w:t>
            </w:r>
          </w:p>
          <w:bookmarkEnd w:id="1"/>
          <w:p w14:paraId="7354BEBC" w14:textId="6535D844" w:rsidR="00BE6E14" w:rsidRDefault="00B51CC1" w:rsidP="00BE6E14">
            <w:pPr>
              <w:pStyle w:val="a9"/>
              <w:numPr>
                <w:ilvl w:val="0"/>
                <w:numId w:val="5"/>
              </w:numPr>
              <w:ind w:firstLineChars="0"/>
              <w:rPr>
                <w:rFonts w:ascii="仿宋_GB2312" w:eastAsia="仿宋_GB2312" w:hAnsi="宋体"/>
                <w:sz w:val="24"/>
              </w:rPr>
            </w:pPr>
            <w:r>
              <w:rPr>
                <w:rFonts w:ascii="仿宋_GB2312" w:eastAsia="仿宋_GB2312" w:hAnsi="宋体" w:hint="eastAsia"/>
                <w:sz w:val="24"/>
              </w:rPr>
              <w:t>完成学院规定的青年教师专业实践锻炼；</w:t>
            </w:r>
          </w:p>
          <w:p w14:paraId="5DB6969F" w14:textId="7A7F17CA" w:rsidR="00B51CC1" w:rsidRDefault="00B51CC1" w:rsidP="00BE6E14">
            <w:pPr>
              <w:pStyle w:val="a9"/>
              <w:numPr>
                <w:ilvl w:val="0"/>
                <w:numId w:val="5"/>
              </w:numPr>
              <w:ind w:firstLineChars="0"/>
              <w:rPr>
                <w:rFonts w:ascii="仿宋_GB2312" w:eastAsia="仿宋_GB2312" w:hAnsi="宋体"/>
                <w:sz w:val="24"/>
              </w:rPr>
            </w:pPr>
            <w:bookmarkStart w:id="2" w:name="OLE_LINK6"/>
            <w:bookmarkEnd w:id="0"/>
            <w:r>
              <w:rPr>
                <w:rFonts w:ascii="仿宋_GB2312" w:eastAsia="仿宋_GB2312" w:hAnsi="宋体" w:hint="eastAsia"/>
                <w:sz w:val="24"/>
              </w:rPr>
              <w:t>参与</w:t>
            </w:r>
            <w:r w:rsidR="001415F9">
              <w:rPr>
                <w:rFonts w:ascii="仿宋_GB2312" w:eastAsia="仿宋_GB2312" w:hAnsi="宋体" w:hint="eastAsia"/>
                <w:sz w:val="24"/>
              </w:rPr>
              <w:t>智慧牧业科学与工程专业</w:t>
            </w:r>
            <w:r>
              <w:rPr>
                <w:rFonts w:ascii="仿宋_GB2312" w:eastAsia="仿宋_GB2312" w:hAnsi="宋体" w:hint="eastAsia"/>
                <w:sz w:val="24"/>
              </w:rPr>
              <w:t>学科建设专业建设以及学生管理工作；</w:t>
            </w:r>
          </w:p>
          <w:p w14:paraId="13E51FA7" w14:textId="70138F5D" w:rsidR="00B51CC1" w:rsidRDefault="00B51CC1" w:rsidP="00BE6E14">
            <w:pPr>
              <w:pStyle w:val="a9"/>
              <w:numPr>
                <w:ilvl w:val="0"/>
                <w:numId w:val="5"/>
              </w:numPr>
              <w:ind w:firstLineChars="0"/>
              <w:rPr>
                <w:rFonts w:ascii="仿宋_GB2312" w:eastAsia="仿宋_GB2312" w:hAnsi="宋体"/>
                <w:sz w:val="24"/>
              </w:rPr>
            </w:pPr>
            <w:r>
              <w:rPr>
                <w:rFonts w:ascii="仿宋_GB2312" w:eastAsia="仿宋_GB2312" w:hAnsi="宋体" w:hint="eastAsia"/>
                <w:sz w:val="24"/>
              </w:rPr>
              <w:t>开展</w:t>
            </w:r>
            <w:r w:rsidR="001415F9">
              <w:rPr>
                <w:rFonts w:ascii="仿宋_GB2312" w:eastAsia="仿宋_GB2312" w:hAnsi="宋体" w:hint="eastAsia"/>
                <w:sz w:val="24"/>
              </w:rPr>
              <w:t>蛋鸡营养调控相关</w:t>
            </w:r>
            <w:r>
              <w:rPr>
                <w:rFonts w:ascii="仿宋_GB2312" w:eastAsia="仿宋_GB2312" w:hAnsi="宋体" w:hint="eastAsia"/>
                <w:sz w:val="24"/>
              </w:rPr>
              <w:t>研究</w:t>
            </w:r>
            <w:r w:rsidR="001415F9">
              <w:rPr>
                <w:rFonts w:ascii="仿宋_GB2312" w:eastAsia="仿宋_GB2312" w:hAnsi="宋体" w:hint="eastAsia"/>
                <w:sz w:val="24"/>
              </w:rPr>
              <w:t>工作</w:t>
            </w:r>
            <w:r>
              <w:rPr>
                <w:rFonts w:ascii="仿宋_GB2312" w:eastAsia="仿宋_GB2312" w:hAnsi="宋体" w:hint="eastAsia"/>
                <w:sz w:val="24"/>
              </w:rPr>
              <w:t>；</w:t>
            </w:r>
          </w:p>
          <w:bookmarkEnd w:id="2"/>
          <w:p w14:paraId="6790648B" w14:textId="5BB337EF" w:rsidR="00B51CC1" w:rsidRPr="00BE6E14" w:rsidRDefault="00B51CC1" w:rsidP="00BE6E14">
            <w:pPr>
              <w:pStyle w:val="a9"/>
              <w:numPr>
                <w:ilvl w:val="0"/>
                <w:numId w:val="5"/>
              </w:numPr>
              <w:ind w:firstLineChars="0"/>
              <w:rPr>
                <w:rFonts w:ascii="仿宋_GB2312" w:eastAsia="仿宋_GB2312" w:hAnsi="宋体"/>
                <w:sz w:val="24"/>
              </w:rPr>
            </w:pPr>
            <w:r>
              <w:rPr>
                <w:rFonts w:ascii="仿宋_GB2312" w:eastAsia="仿宋_GB2312" w:hAnsi="宋体" w:hint="eastAsia"/>
                <w:sz w:val="24"/>
              </w:rPr>
              <w:t>申请主持或参与科研项目，发展高水平研究论文。</w:t>
            </w:r>
          </w:p>
          <w:p w14:paraId="4806638A" w14:textId="3D79B100" w:rsidR="00F14434" w:rsidRDefault="00BE6E14" w:rsidP="00B735E0">
            <w:pPr>
              <w:rPr>
                <w:rFonts w:ascii="仿宋_GB2312" w:eastAsia="仿宋_GB2312" w:hAnsi="宋体"/>
                <w:sz w:val="24"/>
              </w:rPr>
            </w:pPr>
            <w:r>
              <w:rPr>
                <w:rFonts w:ascii="仿宋_GB2312" w:eastAsia="仿宋_GB2312" w:hAnsi="宋体" w:hint="eastAsia"/>
                <w:sz w:val="24"/>
              </w:rPr>
              <w:t>工作目标：</w:t>
            </w:r>
          </w:p>
          <w:p w14:paraId="38BE3589" w14:textId="185D22A2" w:rsidR="00CB68E5" w:rsidRPr="00F91E27" w:rsidRDefault="00CB68E5" w:rsidP="00B735E0">
            <w:pPr>
              <w:rPr>
                <w:rFonts w:ascii="仿宋_GB2312" w:eastAsia="仿宋_GB2312" w:hAnsi="宋体"/>
                <w:sz w:val="24"/>
              </w:rPr>
            </w:pPr>
            <w:r w:rsidRPr="003C7355">
              <w:rPr>
                <w:rFonts w:ascii="仿宋_GB2312" w:eastAsia="仿宋_GB2312" w:hAnsi="宋体"/>
                <w:sz w:val="24"/>
              </w:rPr>
              <w:t>1.</w:t>
            </w:r>
            <w:r w:rsidRPr="00F91E27">
              <w:rPr>
                <w:rFonts w:ascii="仿宋_GB2312" w:eastAsia="仿宋_GB2312" w:hAnsi="宋体"/>
                <w:sz w:val="24"/>
              </w:rPr>
              <w:t xml:space="preserve"> </w:t>
            </w:r>
            <w:r w:rsidR="00694FCE" w:rsidRPr="00F91E27">
              <w:rPr>
                <w:rFonts w:ascii="仿宋_GB2312" w:eastAsia="仿宋_GB2312" w:hAnsi="宋体" w:hint="eastAsia"/>
                <w:sz w:val="24"/>
              </w:rPr>
              <w:t>聘期内</w:t>
            </w:r>
            <w:r w:rsidR="00154DF4" w:rsidRPr="00F91E27">
              <w:rPr>
                <w:rFonts w:ascii="仿宋_GB2312" w:eastAsia="仿宋_GB2312" w:hAnsi="宋体" w:hint="eastAsia"/>
                <w:sz w:val="24"/>
              </w:rPr>
              <w:t>主持</w:t>
            </w:r>
            <w:r w:rsidR="00694FCE" w:rsidRPr="00F91E27">
              <w:rPr>
                <w:rFonts w:ascii="仿宋_GB2312" w:eastAsia="仿宋_GB2312" w:hAnsi="宋体" w:hint="eastAsia"/>
                <w:sz w:val="24"/>
              </w:rPr>
              <w:t>以西北农林科技大学为依托单位的国家自然科学基金青年项目1项</w:t>
            </w:r>
            <w:r w:rsidR="006E26D2" w:rsidRPr="00F91E27">
              <w:rPr>
                <w:rFonts w:ascii="仿宋_GB2312" w:eastAsia="仿宋_GB2312" w:hAnsi="宋体" w:hint="eastAsia"/>
                <w:sz w:val="24"/>
              </w:rPr>
              <w:t>。</w:t>
            </w:r>
          </w:p>
          <w:p w14:paraId="6D574C8B" w14:textId="77B40157" w:rsidR="009177E3" w:rsidRPr="00996451" w:rsidRDefault="00CB68E5" w:rsidP="00B735E0">
            <w:pPr>
              <w:rPr>
                <w:rFonts w:ascii="仿宋_GB2312" w:eastAsia="仿宋_GB2312" w:hAnsi="宋体"/>
                <w:sz w:val="24"/>
              </w:rPr>
            </w:pPr>
            <w:r w:rsidRPr="00F91E27">
              <w:rPr>
                <w:rFonts w:ascii="仿宋_GB2312" w:eastAsia="仿宋_GB2312" w:hAnsi="宋体"/>
                <w:sz w:val="24"/>
              </w:rPr>
              <w:t xml:space="preserve">2. </w:t>
            </w:r>
            <w:bookmarkStart w:id="3" w:name="OLE_LINK5"/>
            <w:r w:rsidRPr="00F91E27">
              <w:rPr>
                <w:rFonts w:ascii="仿宋_GB2312" w:eastAsia="仿宋_GB2312" w:hAnsi="宋体" w:hint="eastAsia"/>
                <w:sz w:val="24"/>
              </w:rPr>
              <w:t>以第一作者且西北农林科技大学为第一完成单位发表</w:t>
            </w:r>
            <w:r w:rsidR="000F6DC8">
              <w:rPr>
                <w:rFonts w:ascii="仿宋_GB2312" w:eastAsia="仿宋_GB2312" w:hAnsi="宋体" w:hint="eastAsia"/>
                <w:sz w:val="24"/>
              </w:rPr>
              <w:t>本</w:t>
            </w:r>
            <w:r w:rsidR="000F6DC8" w:rsidRPr="00F91E27">
              <w:rPr>
                <w:rFonts w:ascii="仿宋_GB2312" w:eastAsia="仿宋_GB2312" w:hAnsi="宋体" w:hint="eastAsia"/>
                <w:sz w:val="24"/>
              </w:rPr>
              <w:t>领域T</w:t>
            </w:r>
            <w:r w:rsidR="000F6DC8" w:rsidRPr="00F91E27">
              <w:rPr>
                <w:rFonts w:ascii="仿宋_GB2312" w:eastAsia="仿宋_GB2312" w:hAnsi="宋体"/>
                <w:sz w:val="24"/>
              </w:rPr>
              <w:t>OP</w:t>
            </w:r>
            <w:r w:rsidR="000F6DC8">
              <w:rPr>
                <w:rFonts w:ascii="仿宋_GB2312" w:eastAsia="仿宋_GB2312" w:hAnsi="宋体" w:hint="eastAsia"/>
                <w:sz w:val="24"/>
              </w:rPr>
              <w:t>类型或</w:t>
            </w:r>
            <w:r w:rsidR="000F6DC8" w:rsidRPr="00F91E27">
              <w:rPr>
                <w:rFonts w:ascii="仿宋_GB2312" w:eastAsia="仿宋_GB2312" w:hAnsi="宋体" w:hint="eastAsia"/>
                <w:sz w:val="24"/>
              </w:rPr>
              <w:t>中科院二区</w:t>
            </w:r>
            <w:r w:rsidR="00353082">
              <w:rPr>
                <w:rFonts w:ascii="仿宋_GB2312" w:eastAsia="仿宋_GB2312" w:hAnsi="宋体" w:hint="eastAsia"/>
                <w:sz w:val="24"/>
              </w:rPr>
              <w:t>以上</w:t>
            </w:r>
            <w:r w:rsidRPr="00F91E27">
              <w:rPr>
                <w:rFonts w:ascii="仿宋_GB2312" w:eastAsia="仿宋_GB2312" w:hAnsi="宋体" w:hint="eastAsia"/>
                <w:sz w:val="24"/>
              </w:rPr>
              <w:t>SCI论文2篇</w:t>
            </w:r>
            <w:r w:rsidR="00694FCE" w:rsidRPr="00F91E27">
              <w:rPr>
                <w:rFonts w:ascii="仿宋_GB2312" w:eastAsia="仿宋_GB2312" w:hAnsi="宋体" w:hint="eastAsia"/>
                <w:sz w:val="24"/>
              </w:rPr>
              <w:t>以上</w:t>
            </w:r>
            <w:r w:rsidR="00353082">
              <w:rPr>
                <w:rFonts w:ascii="仿宋_GB2312" w:eastAsia="仿宋_GB2312" w:hAnsi="宋体" w:hint="eastAsia"/>
                <w:sz w:val="24"/>
              </w:rPr>
              <w:t>（含2篇）</w:t>
            </w:r>
            <w:r w:rsidR="00134EBA" w:rsidRPr="00F91E27">
              <w:rPr>
                <w:rFonts w:ascii="仿宋_GB2312" w:eastAsia="仿宋_GB2312" w:hAnsi="宋体" w:hint="eastAsia"/>
                <w:sz w:val="24"/>
              </w:rPr>
              <w:t>，</w:t>
            </w:r>
            <w:r w:rsidR="00353082">
              <w:rPr>
                <w:rFonts w:ascii="仿宋_GB2312" w:eastAsia="仿宋_GB2312" w:hAnsi="宋体" w:hint="eastAsia"/>
                <w:sz w:val="24"/>
              </w:rPr>
              <w:t>或</w:t>
            </w:r>
            <w:r w:rsidR="006E26D2" w:rsidRPr="00F91E27">
              <w:rPr>
                <w:rFonts w:ascii="仿宋_GB2312" w:eastAsia="仿宋_GB2312" w:hAnsi="宋体" w:hint="eastAsia"/>
                <w:sz w:val="24"/>
              </w:rPr>
              <w:t>发表在中科院</w:t>
            </w:r>
            <w:r w:rsidR="00353082">
              <w:rPr>
                <w:rFonts w:ascii="仿宋_GB2312" w:eastAsia="仿宋_GB2312" w:hAnsi="宋体" w:hint="eastAsia"/>
                <w:sz w:val="24"/>
              </w:rPr>
              <w:t>一区SCI论文1篇</w:t>
            </w:r>
            <w:r w:rsidRPr="00F91E27">
              <w:rPr>
                <w:rFonts w:ascii="仿宋_GB2312" w:eastAsia="仿宋_GB2312" w:hAnsi="宋体" w:hint="eastAsia"/>
                <w:sz w:val="24"/>
              </w:rPr>
              <w:t>。</w:t>
            </w:r>
            <w:bookmarkEnd w:id="3"/>
          </w:p>
        </w:tc>
      </w:tr>
    </w:tbl>
    <w:p w14:paraId="05565252" w14:textId="77777777" w:rsidR="005C6D04" w:rsidRDefault="005C6D04" w:rsidP="00B63EF6">
      <w:pPr>
        <w:rPr>
          <w:rFonts w:ascii="仿宋_GB2312" w:eastAsia="仿宋_GB2312" w:hAnsi="宋体"/>
          <w:b/>
          <w:sz w:val="28"/>
          <w:szCs w:val="28"/>
        </w:rPr>
      </w:pPr>
    </w:p>
    <w:p w14:paraId="7B0F261A" w14:textId="3871EB22" w:rsidR="00B63EF6" w:rsidRPr="005633B3" w:rsidRDefault="00B63EF6" w:rsidP="00B63EF6">
      <w:pPr>
        <w:rPr>
          <w:rFonts w:ascii="仿宋_GB2312" w:eastAsia="仿宋_GB2312" w:hAnsi="宋体"/>
          <w:b/>
          <w:sz w:val="28"/>
          <w:szCs w:val="28"/>
        </w:rPr>
      </w:pPr>
      <w:r w:rsidRPr="005633B3">
        <w:rPr>
          <w:rFonts w:ascii="仿宋_GB2312" w:eastAsia="仿宋_GB2312" w:hAnsi="宋体" w:hint="eastAsia"/>
          <w:b/>
          <w:sz w:val="28"/>
          <w:szCs w:val="28"/>
        </w:rPr>
        <w:t>三、个人思想</w:t>
      </w:r>
      <w:r w:rsidR="00655BB7" w:rsidRPr="005633B3">
        <w:rPr>
          <w:rFonts w:ascii="仿宋_GB2312" w:eastAsia="仿宋_GB2312" w:hAnsi="宋体" w:hint="eastAsia"/>
          <w:b/>
          <w:sz w:val="28"/>
          <w:szCs w:val="28"/>
        </w:rPr>
        <w:t>品德情况</w:t>
      </w:r>
    </w:p>
    <w:tbl>
      <w:tblPr>
        <w:tblW w:w="93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1"/>
      </w:tblGrid>
      <w:tr w:rsidR="00B63EF6" w:rsidRPr="003D3DB3" w14:paraId="2423EA98" w14:textId="77777777" w:rsidTr="00E5639E">
        <w:trPr>
          <w:trHeight w:val="465"/>
        </w:trPr>
        <w:tc>
          <w:tcPr>
            <w:tcW w:w="9351" w:type="dxa"/>
          </w:tcPr>
          <w:p w14:paraId="30A7E98E" w14:textId="64E31CC9" w:rsidR="001213E2" w:rsidRDefault="00A86514" w:rsidP="00103A57">
            <w:pPr>
              <w:ind w:firstLineChars="200" w:firstLine="480"/>
              <w:rPr>
                <w:rFonts w:ascii="仿宋_GB2312" w:eastAsia="仿宋_GB2312" w:hAnsi="宋体"/>
                <w:sz w:val="24"/>
              </w:rPr>
            </w:pPr>
            <w:r>
              <w:rPr>
                <w:rFonts w:ascii="仿宋_GB2312" w:eastAsia="仿宋_GB2312" w:hAnsi="宋体" w:hint="eastAsia"/>
                <w:sz w:val="24"/>
              </w:rPr>
              <w:t>本人</w:t>
            </w:r>
            <w:r w:rsidRPr="00A86514">
              <w:rPr>
                <w:rFonts w:ascii="仿宋_GB2312" w:eastAsia="仿宋_GB2312" w:hAnsi="宋体" w:hint="eastAsia"/>
                <w:sz w:val="24"/>
              </w:rPr>
              <w:t>坚决拥护共产党的领导，拥护党的基本路线、方针、政策，自觉遵守国家法律法规，遵守学校的各项规章制度和学院的组织纪律。</w:t>
            </w:r>
            <w:r w:rsidR="001415F9" w:rsidRPr="001415F9">
              <w:rPr>
                <w:rFonts w:ascii="仿宋_GB2312" w:eastAsia="仿宋_GB2312" w:hAnsi="宋体" w:hint="eastAsia"/>
                <w:sz w:val="24"/>
              </w:rPr>
              <w:t>身为预备党员，高度重视思想政治水平与道德修养的提升，各个方面严格要求自己，以身作则。认真学习贯彻二十大精神思想精髓，将党的二十大精神融入立德树人全过程，认真学习并贯彻党的教育方针，时时处处以教师的职责、党员的标准鞭策自己。坚持正确的政治方向，以习近平新时代中国特色社会主义思想为指导，践行社会主义核心价值观，以身作则，做好学生的榜样，引领帮助每位学生“扣好人生的第一粒扣子”。教师的言行对学生的思想、行为和品德方面具有潜移默化的影响。积极参与师德师风建设专题活动，认真学习学校相关文件及优秀教师典型事迹。树立良好的师德师风，坚持教书和育人相统一、坚持言传和身教相统一，以德立身、以德立学、以德施教。</w:t>
            </w:r>
          </w:p>
          <w:p w14:paraId="59B4596D" w14:textId="77777777" w:rsidR="001213E2" w:rsidRDefault="001213E2" w:rsidP="00103A57">
            <w:pPr>
              <w:ind w:firstLineChars="200" w:firstLine="480"/>
              <w:rPr>
                <w:rFonts w:ascii="仿宋_GB2312" w:eastAsia="仿宋_GB2312" w:hAnsi="宋体"/>
                <w:sz w:val="24"/>
              </w:rPr>
            </w:pPr>
          </w:p>
          <w:p w14:paraId="17B8B5D2" w14:textId="34D13A3F" w:rsidR="0006764B" w:rsidRPr="00103A57" w:rsidRDefault="0006764B" w:rsidP="00103A57">
            <w:pPr>
              <w:ind w:firstLineChars="200" w:firstLine="480"/>
              <w:rPr>
                <w:rFonts w:ascii="仿宋_GB2312" w:eastAsia="仿宋_GB2312" w:hAnsi="宋体"/>
                <w:sz w:val="24"/>
              </w:rPr>
            </w:pPr>
          </w:p>
        </w:tc>
      </w:tr>
    </w:tbl>
    <w:p w14:paraId="3F3AADB5" w14:textId="77777777" w:rsidR="005C6D04" w:rsidRDefault="005C6D04" w:rsidP="00EB0C73">
      <w:pPr>
        <w:rPr>
          <w:rFonts w:ascii="仿宋_GB2312" w:eastAsia="仿宋_GB2312" w:hAnsi="宋体"/>
          <w:sz w:val="28"/>
          <w:szCs w:val="28"/>
        </w:rPr>
      </w:pPr>
    </w:p>
    <w:p w14:paraId="10EB90A1" w14:textId="5BA0B488" w:rsidR="00EB0C73" w:rsidRPr="008D3784" w:rsidRDefault="00B63EF6" w:rsidP="00EB0C73">
      <w:pPr>
        <w:rPr>
          <w:rFonts w:ascii="仿宋_GB2312" w:eastAsia="仿宋_GB2312" w:hAnsi="宋体"/>
          <w:sz w:val="28"/>
          <w:szCs w:val="28"/>
        </w:rPr>
      </w:pPr>
      <w:r>
        <w:rPr>
          <w:rFonts w:ascii="仿宋_GB2312" w:eastAsia="仿宋_GB2312" w:hAnsi="宋体" w:hint="eastAsia"/>
          <w:sz w:val="28"/>
          <w:szCs w:val="28"/>
        </w:rPr>
        <w:t>四</w:t>
      </w:r>
      <w:r w:rsidR="00EB0C73" w:rsidRPr="008D3784">
        <w:rPr>
          <w:rFonts w:ascii="仿宋_GB2312" w:eastAsia="仿宋_GB2312" w:hAnsi="宋体" w:hint="eastAsia"/>
          <w:sz w:val="28"/>
          <w:szCs w:val="28"/>
        </w:rPr>
        <w:t>、主要研究内容及工作进展（限1000字以内）</w:t>
      </w:r>
    </w:p>
    <w:tbl>
      <w:tblPr>
        <w:tblW w:w="93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1"/>
      </w:tblGrid>
      <w:tr w:rsidR="00EB0C73" w:rsidRPr="008D3784" w14:paraId="11C0E58D" w14:textId="77777777" w:rsidTr="008D3784">
        <w:trPr>
          <w:trHeight w:val="465"/>
        </w:trPr>
        <w:tc>
          <w:tcPr>
            <w:tcW w:w="9351" w:type="dxa"/>
          </w:tcPr>
          <w:p w14:paraId="6782E470" w14:textId="77777777" w:rsidR="001F484D" w:rsidRPr="00633C23" w:rsidRDefault="001F484D" w:rsidP="001F484D">
            <w:pPr>
              <w:rPr>
                <w:rFonts w:eastAsia="仿宋_GB2312"/>
                <w:sz w:val="24"/>
              </w:rPr>
            </w:pPr>
            <w:r w:rsidRPr="00633C23">
              <w:rPr>
                <w:rFonts w:eastAsia="仿宋_GB2312"/>
                <w:sz w:val="24"/>
              </w:rPr>
              <w:lastRenderedPageBreak/>
              <w:t>申请人入职以来，聚焦水产养殖业的关键问题展开研究，取得进展如下：</w:t>
            </w:r>
          </w:p>
          <w:p w14:paraId="23828969" w14:textId="716E9A4E" w:rsidR="001F484D" w:rsidRPr="00633C23" w:rsidRDefault="001F484D" w:rsidP="001F484D">
            <w:pPr>
              <w:rPr>
                <w:rFonts w:eastAsia="仿宋_GB2312"/>
                <w:sz w:val="24"/>
              </w:rPr>
            </w:pPr>
            <w:r w:rsidRPr="00633C23">
              <w:rPr>
                <w:rFonts w:eastAsia="仿宋_GB2312"/>
                <w:sz w:val="24"/>
              </w:rPr>
              <w:t>1.</w:t>
            </w:r>
            <w:r w:rsidR="001415F9">
              <w:rPr>
                <w:rFonts w:eastAsia="仿宋_GB2312"/>
                <w:sz w:val="24"/>
              </w:rPr>
              <w:t xml:space="preserve"> </w:t>
            </w:r>
            <w:r w:rsidRPr="00633C23">
              <w:rPr>
                <w:rFonts w:eastAsia="仿宋_GB2312"/>
                <w:sz w:val="24"/>
              </w:rPr>
              <w:t>结合博士期间研究基础，开展</w:t>
            </w:r>
            <w:r w:rsidR="001415F9">
              <w:rPr>
                <w:rFonts w:eastAsia="仿宋_GB2312" w:hint="eastAsia"/>
                <w:sz w:val="24"/>
              </w:rPr>
              <w:t>胞外囊泡介导蛋鸡子宫炎症调控蛋壳超微结构形成</w:t>
            </w:r>
            <w:r w:rsidRPr="00633C23">
              <w:rPr>
                <w:rFonts w:eastAsia="仿宋_GB2312"/>
                <w:sz w:val="24"/>
              </w:rPr>
              <w:t>研究</w:t>
            </w:r>
          </w:p>
          <w:p w14:paraId="36AEE8C0" w14:textId="79F361A1" w:rsidR="001415F9" w:rsidRDefault="00B96301" w:rsidP="001F484D">
            <w:pPr>
              <w:rPr>
                <w:rFonts w:eastAsia="仿宋_GB2312"/>
                <w:sz w:val="24"/>
              </w:rPr>
            </w:pPr>
            <w:r w:rsidRPr="00633C23">
              <w:rPr>
                <w:rFonts w:eastAsia="仿宋_GB2312"/>
                <w:sz w:val="24"/>
              </w:rPr>
              <w:t>（</w:t>
            </w:r>
            <w:r w:rsidRPr="00633C23">
              <w:rPr>
                <w:rFonts w:eastAsia="仿宋_GB2312"/>
                <w:sz w:val="24"/>
              </w:rPr>
              <w:t>1</w:t>
            </w:r>
            <w:r w:rsidR="00E910CA" w:rsidRPr="00633C23">
              <w:rPr>
                <w:rFonts w:eastAsia="仿宋_GB2312"/>
                <w:sz w:val="24"/>
              </w:rPr>
              <w:t>）</w:t>
            </w:r>
            <w:r w:rsidR="001415F9" w:rsidRPr="001415F9">
              <w:rPr>
                <w:rFonts w:eastAsia="仿宋_GB2312" w:hint="eastAsia"/>
                <w:sz w:val="24"/>
              </w:rPr>
              <w:t>后期蛋鸡子宫功能紊乱可能是导致蛋壳异常结构形成及力学特性下降的另一重要原因。前期研究发现，子宫炎症状态可通过调节碳酸钙晶体有序沉积即超微结构形成，从而影响蛋壳强度特性，且可能与基质囊泡矿化途径有关。基质囊泡矿化是蛋壳形成初始阶段碳酸钙沉积的主要途径</w:t>
            </w:r>
            <w:r w:rsidR="001415F9">
              <w:rPr>
                <w:rFonts w:eastAsia="仿宋_GB2312" w:hint="eastAsia"/>
                <w:sz w:val="24"/>
              </w:rPr>
              <w:t>；</w:t>
            </w:r>
          </w:p>
          <w:p w14:paraId="3820C319" w14:textId="62443C00" w:rsidR="00E910CA" w:rsidRPr="00633C23" w:rsidRDefault="00E910CA" w:rsidP="001F484D">
            <w:pPr>
              <w:rPr>
                <w:rFonts w:eastAsia="仿宋_GB2312"/>
                <w:sz w:val="24"/>
              </w:rPr>
            </w:pPr>
            <w:r w:rsidRPr="00633C23">
              <w:rPr>
                <w:rFonts w:eastAsia="仿宋_GB2312"/>
                <w:sz w:val="24"/>
              </w:rPr>
              <w:t>（</w:t>
            </w:r>
            <w:r w:rsidRPr="00633C23">
              <w:rPr>
                <w:rFonts w:eastAsia="仿宋_GB2312"/>
                <w:sz w:val="24"/>
              </w:rPr>
              <w:t>2</w:t>
            </w:r>
            <w:r w:rsidRPr="00633C23">
              <w:rPr>
                <w:rFonts w:eastAsia="仿宋_GB2312"/>
                <w:sz w:val="24"/>
              </w:rPr>
              <w:t>）</w:t>
            </w:r>
            <w:r w:rsidR="001415F9" w:rsidRPr="001415F9">
              <w:rPr>
                <w:rFonts w:eastAsia="仿宋_GB2312" w:hint="eastAsia"/>
                <w:sz w:val="24"/>
              </w:rPr>
              <w:t>探究子宫不同炎性状态下</w:t>
            </w:r>
            <w:r w:rsidR="001415F9" w:rsidRPr="001415F9">
              <w:rPr>
                <w:rFonts w:eastAsia="仿宋_GB2312" w:hint="eastAsia"/>
                <w:sz w:val="24"/>
              </w:rPr>
              <w:t>LXR-LPCAT3</w:t>
            </w:r>
            <w:r w:rsidR="001415F9" w:rsidRPr="001415F9">
              <w:rPr>
                <w:rFonts w:eastAsia="仿宋_GB2312" w:hint="eastAsia"/>
                <w:sz w:val="24"/>
              </w:rPr>
              <w:t>通路、磷脂代谢和基质囊泡矿化的变化关系，揭示</w:t>
            </w:r>
            <w:r w:rsidR="001415F9" w:rsidRPr="001415F9">
              <w:rPr>
                <w:rFonts w:eastAsia="仿宋_GB2312" w:hint="eastAsia"/>
                <w:sz w:val="24"/>
              </w:rPr>
              <w:t>LXR-LPCAT3</w:t>
            </w:r>
            <w:r w:rsidR="001415F9" w:rsidRPr="001415F9">
              <w:rPr>
                <w:rFonts w:eastAsia="仿宋_GB2312" w:hint="eastAsia"/>
                <w:sz w:val="24"/>
              </w:rPr>
              <w:t>通路介导炎性状态调控磷脂代谢的机理，探明磷脂调控基质囊</w:t>
            </w:r>
            <w:r w:rsidR="001415F9" w:rsidRPr="001415F9">
              <w:rPr>
                <w:rFonts w:eastAsia="仿宋_GB2312" w:hint="eastAsia"/>
                <w:sz w:val="24"/>
              </w:rPr>
              <w:cr/>
            </w:r>
            <w:r w:rsidR="001415F9" w:rsidRPr="001415F9">
              <w:rPr>
                <w:rFonts w:eastAsia="仿宋_GB2312" w:hint="eastAsia"/>
                <w:sz w:val="24"/>
              </w:rPr>
              <w:t>泡碳酸钙晶体沉积的作用途径及机理，</w:t>
            </w:r>
            <w:r w:rsidR="001415F9">
              <w:rPr>
                <w:rFonts w:eastAsia="仿宋_GB2312" w:hint="eastAsia"/>
                <w:sz w:val="24"/>
              </w:rPr>
              <w:t>相关工作申请获批国家自然科学基金青年项目</w:t>
            </w:r>
            <w:r w:rsidRPr="00633C23">
              <w:rPr>
                <w:rFonts w:eastAsia="仿宋_GB2312"/>
                <w:sz w:val="24"/>
              </w:rPr>
              <w:t>；</w:t>
            </w:r>
          </w:p>
          <w:p w14:paraId="61DE4A1F" w14:textId="11DCC9F1" w:rsidR="001F484D" w:rsidRPr="00633C23" w:rsidRDefault="00E910CA" w:rsidP="001F484D">
            <w:pPr>
              <w:rPr>
                <w:rFonts w:eastAsia="仿宋_GB2312"/>
                <w:sz w:val="24"/>
              </w:rPr>
            </w:pPr>
            <w:r w:rsidRPr="00633C23">
              <w:rPr>
                <w:rFonts w:eastAsia="仿宋_GB2312"/>
                <w:sz w:val="24"/>
              </w:rPr>
              <w:t>（</w:t>
            </w:r>
            <w:r w:rsidRPr="00633C23">
              <w:rPr>
                <w:rFonts w:eastAsia="仿宋_GB2312"/>
                <w:sz w:val="24"/>
              </w:rPr>
              <w:t>3</w:t>
            </w:r>
            <w:r w:rsidRPr="00633C23">
              <w:rPr>
                <w:rFonts w:eastAsia="仿宋_GB2312"/>
                <w:sz w:val="24"/>
              </w:rPr>
              <w:t>）</w:t>
            </w:r>
            <w:r w:rsidR="001415F9" w:rsidRPr="001415F9">
              <w:rPr>
                <w:rFonts w:eastAsia="仿宋_GB2312" w:hint="eastAsia"/>
                <w:sz w:val="24"/>
              </w:rPr>
              <w:t>采用脂多糖攻毒诱导蛋鸡子宫炎症反应，重现了蛋壳结构缺陷和力学特性下降，发现子宫组织钙离子转运抑制、抑菌类基质蛋白高表达。离子转运和基质蛋白合成在子宫炎性状态调节蛋壳力学特性中发挥了重要作用</w:t>
            </w:r>
            <w:r w:rsidR="001F484D" w:rsidRPr="00633C23">
              <w:rPr>
                <w:rFonts w:eastAsia="仿宋_GB2312"/>
                <w:sz w:val="24"/>
              </w:rPr>
              <w:t>，相关成果发表在中科院</w:t>
            </w:r>
            <w:r w:rsidR="001F484D" w:rsidRPr="00633C23">
              <w:rPr>
                <w:rFonts w:eastAsia="仿宋_GB2312"/>
                <w:sz w:val="24"/>
              </w:rPr>
              <w:t>1</w:t>
            </w:r>
            <w:r w:rsidR="001F484D" w:rsidRPr="00633C23">
              <w:rPr>
                <w:rFonts w:eastAsia="仿宋_GB2312"/>
                <w:sz w:val="24"/>
              </w:rPr>
              <w:t>区</w:t>
            </w:r>
            <w:r w:rsidR="001F484D" w:rsidRPr="00633C23">
              <w:rPr>
                <w:rFonts w:eastAsia="仿宋_GB2312"/>
                <w:sz w:val="24"/>
              </w:rPr>
              <w:t>Top</w:t>
            </w:r>
            <w:r w:rsidR="001F484D" w:rsidRPr="00633C23">
              <w:rPr>
                <w:rFonts w:eastAsia="仿宋_GB2312"/>
                <w:sz w:val="24"/>
              </w:rPr>
              <w:t>《</w:t>
            </w:r>
            <w:r w:rsidR="001F484D" w:rsidRPr="00633C23">
              <w:rPr>
                <w:rFonts w:eastAsia="仿宋_GB2312"/>
                <w:sz w:val="24"/>
              </w:rPr>
              <w:t>A</w:t>
            </w:r>
            <w:r w:rsidR="00AA4BAC">
              <w:rPr>
                <w:rFonts w:eastAsia="仿宋_GB2312" w:hint="eastAsia"/>
                <w:sz w:val="24"/>
              </w:rPr>
              <w:t>nim</w:t>
            </w:r>
            <w:r w:rsidR="00AA4BAC">
              <w:rPr>
                <w:rFonts w:eastAsia="仿宋_GB2312"/>
                <w:sz w:val="24"/>
              </w:rPr>
              <w:t>al Nutrition</w:t>
            </w:r>
            <w:r w:rsidR="001F484D" w:rsidRPr="00633C23">
              <w:rPr>
                <w:rFonts w:eastAsia="仿宋_GB2312"/>
                <w:sz w:val="24"/>
              </w:rPr>
              <w:t>》。</w:t>
            </w:r>
          </w:p>
          <w:p w14:paraId="27CE8452" w14:textId="683D31D0" w:rsidR="001F484D" w:rsidRPr="00633C23" w:rsidRDefault="001F484D" w:rsidP="001F484D">
            <w:pPr>
              <w:rPr>
                <w:rFonts w:eastAsia="仿宋_GB2312"/>
                <w:sz w:val="24"/>
              </w:rPr>
            </w:pPr>
            <w:r w:rsidRPr="00633C23">
              <w:rPr>
                <w:rFonts w:eastAsia="仿宋_GB2312"/>
                <w:sz w:val="24"/>
              </w:rPr>
              <w:t>2.</w:t>
            </w:r>
            <w:r w:rsidR="001415F9">
              <w:rPr>
                <w:rFonts w:eastAsia="仿宋_GB2312"/>
                <w:sz w:val="24"/>
              </w:rPr>
              <w:t xml:space="preserve"> </w:t>
            </w:r>
            <w:r w:rsidRPr="00633C23">
              <w:rPr>
                <w:rFonts w:eastAsia="仿宋_GB2312"/>
                <w:sz w:val="24"/>
              </w:rPr>
              <w:t>聚焦产业难点问题，开展</w:t>
            </w:r>
            <w:r w:rsidR="00AA4BAC">
              <w:rPr>
                <w:rFonts w:eastAsia="仿宋_GB2312" w:hint="eastAsia"/>
                <w:sz w:val="24"/>
              </w:rPr>
              <w:t>柴胡副产物资源开发及其活性成分在产蛋鸡上应用</w:t>
            </w:r>
            <w:r w:rsidRPr="00633C23">
              <w:rPr>
                <w:rFonts w:eastAsia="仿宋_GB2312"/>
                <w:sz w:val="24"/>
              </w:rPr>
              <w:t>研究</w:t>
            </w:r>
          </w:p>
          <w:p w14:paraId="64E3AA5D" w14:textId="1B323289" w:rsidR="002D0868" w:rsidRPr="00633C23" w:rsidRDefault="00E910CA" w:rsidP="00E910CA">
            <w:pPr>
              <w:rPr>
                <w:rFonts w:eastAsia="仿宋_GB2312"/>
                <w:sz w:val="24"/>
              </w:rPr>
            </w:pPr>
            <w:r w:rsidRPr="00633C23">
              <w:rPr>
                <w:rFonts w:eastAsia="仿宋_GB2312"/>
                <w:sz w:val="24"/>
              </w:rPr>
              <w:t>（</w:t>
            </w:r>
            <w:r w:rsidRPr="00633C23">
              <w:rPr>
                <w:rFonts w:eastAsia="仿宋_GB2312"/>
                <w:sz w:val="24"/>
              </w:rPr>
              <w:t>1</w:t>
            </w:r>
            <w:r w:rsidRPr="00633C23">
              <w:rPr>
                <w:rFonts w:eastAsia="仿宋_GB2312"/>
                <w:sz w:val="24"/>
              </w:rPr>
              <w:t>）</w:t>
            </w:r>
            <w:r w:rsidR="00AA4BAC" w:rsidRPr="00AA4BAC">
              <w:rPr>
                <w:rFonts w:eastAsia="仿宋_GB2312" w:hint="eastAsia"/>
                <w:sz w:val="24"/>
              </w:rPr>
              <w:t>槲皮素（</w:t>
            </w:r>
            <w:r w:rsidR="00AA4BAC" w:rsidRPr="00AA4BAC">
              <w:rPr>
                <w:rFonts w:eastAsia="仿宋_GB2312" w:hint="eastAsia"/>
                <w:sz w:val="24"/>
              </w:rPr>
              <w:t>0.4 mg/kg</w:t>
            </w:r>
            <w:r w:rsidR="00AA4BAC" w:rsidRPr="00AA4BAC">
              <w:rPr>
                <w:rFonts w:eastAsia="仿宋_GB2312" w:hint="eastAsia"/>
                <w:sz w:val="24"/>
              </w:rPr>
              <w:t>）能缓解</w:t>
            </w:r>
            <w:r w:rsidR="00AA4BAC" w:rsidRPr="00AA4BAC">
              <w:rPr>
                <w:rFonts w:eastAsia="仿宋_GB2312" w:hint="eastAsia"/>
                <w:sz w:val="24"/>
              </w:rPr>
              <w:t>LPS</w:t>
            </w:r>
            <w:r w:rsidR="00AA4BAC" w:rsidRPr="00AA4BAC">
              <w:rPr>
                <w:rFonts w:eastAsia="仿宋_GB2312" w:hint="eastAsia"/>
                <w:sz w:val="24"/>
              </w:rPr>
              <w:t>诱导蛋鸡肠道炎症反应，维持肠道正常生理功能，且可能与肠道微生物组成有关，特别是</w:t>
            </w:r>
            <w:r w:rsidR="00AA4BAC" w:rsidRPr="00AA4BAC">
              <w:rPr>
                <w:rFonts w:eastAsia="仿宋_GB2312" w:hint="eastAsia"/>
                <w:sz w:val="24"/>
              </w:rPr>
              <w:t>SCFA</w:t>
            </w:r>
            <w:r w:rsidR="00AA4BAC" w:rsidRPr="00AA4BAC">
              <w:rPr>
                <w:rFonts w:eastAsia="仿宋_GB2312" w:hint="eastAsia"/>
                <w:sz w:val="24"/>
              </w:rPr>
              <w:t>合成菌的富集。上述研究发现</w:t>
            </w:r>
            <w:r w:rsidR="00AA4BAC">
              <w:rPr>
                <w:rFonts w:eastAsia="仿宋_GB2312" w:hint="eastAsia"/>
                <w:sz w:val="24"/>
              </w:rPr>
              <w:t>发表在中科院</w:t>
            </w:r>
            <w:r w:rsidR="00AA4BAC">
              <w:rPr>
                <w:rFonts w:eastAsia="仿宋_GB2312" w:hint="eastAsia"/>
                <w:sz w:val="24"/>
              </w:rPr>
              <w:t>1</w:t>
            </w:r>
            <w:r w:rsidR="00AA4BAC">
              <w:rPr>
                <w:rFonts w:eastAsia="仿宋_GB2312" w:hint="eastAsia"/>
                <w:sz w:val="24"/>
              </w:rPr>
              <w:t>区</w:t>
            </w:r>
            <w:r w:rsidR="00AA4BAC">
              <w:rPr>
                <w:rFonts w:eastAsia="仿宋_GB2312" w:hint="eastAsia"/>
                <w:sz w:val="24"/>
              </w:rPr>
              <w:t>T</w:t>
            </w:r>
            <w:r w:rsidR="00AA4BAC">
              <w:rPr>
                <w:rFonts w:eastAsia="仿宋_GB2312"/>
                <w:sz w:val="24"/>
              </w:rPr>
              <w:t>OP</w:t>
            </w:r>
            <w:r w:rsidR="00AA4BAC">
              <w:rPr>
                <w:rFonts w:eastAsia="仿宋_GB2312" w:hint="eastAsia"/>
                <w:sz w:val="24"/>
              </w:rPr>
              <w:t>《</w:t>
            </w:r>
            <w:r w:rsidR="00AA4BAC">
              <w:rPr>
                <w:rFonts w:eastAsia="仿宋_GB2312" w:hint="eastAsia"/>
                <w:sz w:val="24"/>
              </w:rPr>
              <w:t>Po</w:t>
            </w:r>
            <w:r w:rsidR="00AA4BAC">
              <w:rPr>
                <w:rFonts w:eastAsia="仿宋_GB2312"/>
                <w:sz w:val="24"/>
              </w:rPr>
              <w:t>ultry Science</w:t>
            </w:r>
            <w:r w:rsidR="00AA4BAC">
              <w:rPr>
                <w:rFonts w:eastAsia="仿宋_GB2312" w:hint="eastAsia"/>
                <w:sz w:val="24"/>
              </w:rPr>
              <w:t>》</w:t>
            </w:r>
            <w:r w:rsidR="001F484D" w:rsidRPr="00633C23">
              <w:rPr>
                <w:rFonts w:eastAsia="仿宋_GB2312"/>
                <w:sz w:val="24"/>
              </w:rPr>
              <w:t>。</w:t>
            </w:r>
          </w:p>
          <w:p w14:paraId="38B6F756" w14:textId="25F74AC7" w:rsidR="001F484D" w:rsidRPr="00633C23" w:rsidRDefault="002D0868" w:rsidP="00E910CA">
            <w:pPr>
              <w:rPr>
                <w:rFonts w:eastAsia="仿宋_GB2312"/>
                <w:sz w:val="24"/>
              </w:rPr>
            </w:pPr>
            <w:r w:rsidRPr="00633C23">
              <w:rPr>
                <w:rFonts w:eastAsia="仿宋_GB2312"/>
                <w:sz w:val="24"/>
              </w:rPr>
              <w:t>（</w:t>
            </w:r>
            <w:r w:rsidRPr="00633C23">
              <w:rPr>
                <w:rFonts w:eastAsia="仿宋_GB2312"/>
                <w:sz w:val="24"/>
              </w:rPr>
              <w:t>2</w:t>
            </w:r>
            <w:r w:rsidRPr="00633C23">
              <w:rPr>
                <w:rFonts w:eastAsia="仿宋_GB2312"/>
                <w:sz w:val="24"/>
              </w:rPr>
              <w:t>）</w:t>
            </w:r>
            <w:r w:rsidR="00AA4BAC" w:rsidRPr="00AA4BAC">
              <w:rPr>
                <w:rFonts w:eastAsia="仿宋_GB2312" w:hint="eastAsia"/>
                <w:sz w:val="24"/>
              </w:rPr>
              <w:t>柴胡皂苷</w:t>
            </w:r>
            <w:r w:rsidR="00AA4BAC" w:rsidRPr="00AA4BAC">
              <w:rPr>
                <w:rFonts w:eastAsia="仿宋_GB2312" w:hint="eastAsia"/>
                <w:sz w:val="24"/>
              </w:rPr>
              <w:t>a</w:t>
            </w:r>
            <w:r w:rsidR="00AA4BAC" w:rsidRPr="00AA4BAC">
              <w:rPr>
                <w:rFonts w:eastAsia="仿宋_GB2312" w:hint="eastAsia"/>
                <w:sz w:val="24"/>
              </w:rPr>
              <w:t>能够改变蛋鸡肝脏脂质代谢过程，促进蛋鸡肝脏胆固醇代谢，减少脂质沉积，增加胆汁酸合成，缓解肝脏损伤</w:t>
            </w:r>
            <w:r w:rsidR="001F484D" w:rsidRPr="00633C23">
              <w:rPr>
                <w:rFonts w:eastAsia="仿宋_GB2312"/>
                <w:sz w:val="24"/>
              </w:rPr>
              <w:t>。</w:t>
            </w:r>
            <w:r w:rsidR="00AA4BAC">
              <w:rPr>
                <w:rFonts w:eastAsia="仿宋_GB2312" w:hint="eastAsia"/>
                <w:sz w:val="24"/>
              </w:rPr>
              <w:t>上述研究结果发表在中科院</w:t>
            </w:r>
            <w:r w:rsidR="00AA4BAC">
              <w:rPr>
                <w:rFonts w:eastAsia="仿宋_GB2312"/>
                <w:sz w:val="24"/>
              </w:rPr>
              <w:t>1</w:t>
            </w:r>
            <w:r w:rsidR="00AA4BAC">
              <w:rPr>
                <w:rFonts w:eastAsia="仿宋_GB2312" w:hint="eastAsia"/>
                <w:sz w:val="24"/>
              </w:rPr>
              <w:t>区</w:t>
            </w:r>
            <w:r w:rsidR="00AA4BAC">
              <w:rPr>
                <w:rFonts w:eastAsia="仿宋_GB2312" w:hint="eastAsia"/>
                <w:sz w:val="24"/>
              </w:rPr>
              <w:t>T</w:t>
            </w:r>
            <w:r w:rsidR="00AA4BAC">
              <w:rPr>
                <w:rFonts w:eastAsia="仿宋_GB2312"/>
                <w:sz w:val="24"/>
              </w:rPr>
              <w:t>OP</w:t>
            </w:r>
            <w:r w:rsidR="00AA4BAC">
              <w:rPr>
                <w:rFonts w:eastAsia="仿宋_GB2312" w:hint="eastAsia"/>
                <w:sz w:val="24"/>
              </w:rPr>
              <w:t>《</w:t>
            </w:r>
            <w:r w:rsidR="00AA4BAC">
              <w:rPr>
                <w:rFonts w:eastAsia="仿宋_GB2312" w:hint="eastAsia"/>
                <w:sz w:val="24"/>
              </w:rPr>
              <w:t>Po</w:t>
            </w:r>
            <w:r w:rsidR="00AA4BAC">
              <w:rPr>
                <w:rFonts w:eastAsia="仿宋_GB2312"/>
                <w:sz w:val="24"/>
              </w:rPr>
              <w:t>ultry Science</w:t>
            </w:r>
            <w:r w:rsidR="00AA4BAC">
              <w:rPr>
                <w:rFonts w:eastAsia="仿宋_GB2312" w:hint="eastAsia"/>
                <w:sz w:val="24"/>
              </w:rPr>
              <w:t>》</w:t>
            </w:r>
            <w:r w:rsidR="00AA4BAC" w:rsidRPr="00633C23">
              <w:rPr>
                <w:rFonts w:eastAsia="仿宋_GB2312"/>
                <w:sz w:val="24"/>
              </w:rPr>
              <w:t>。</w:t>
            </w:r>
          </w:p>
          <w:p w14:paraId="5775F5C4" w14:textId="77777777" w:rsidR="002E6E55" w:rsidRPr="001F484D" w:rsidRDefault="002E6E55" w:rsidP="00B735E0">
            <w:pPr>
              <w:ind w:firstLineChars="200" w:firstLine="480"/>
              <w:rPr>
                <w:rFonts w:ascii="仿宋_GB2312" w:eastAsia="仿宋_GB2312" w:hAnsi="仿宋"/>
                <w:sz w:val="24"/>
              </w:rPr>
            </w:pPr>
          </w:p>
          <w:p w14:paraId="381827F0" w14:textId="5D384A78" w:rsidR="00465F01" w:rsidRPr="00C135D0" w:rsidRDefault="00465F01" w:rsidP="00E33AAA">
            <w:pPr>
              <w:ind w:firstLineChars="200" w:firstLine="480"/>
              <w:rPr>
                <w:rFonts w:ascii="仿宋_GB2312" w:eastAsia="仿宋_GB2312" w:hAnsi="仿宋"/>
                <w:color w:val="FF0000"/>
                <w:sz w:val="24"/>
              </w:rPr>
            </w:pPr>
          </w:p>
        </w:tc>
      </w:tr>
    </w:tbl>
    <w:p w14:paraId="7083ED3C" w14:textId="77777777" w:rsidR="005C6D04" w:rsidRDefault="005C6D04" w:rsidP="00F96931">
      <w:pPr>
        <w:rPr>
          <w:rFonts w:ascii="仿宋_GB2312" w:eastAsia="仿宋_GB2312" w:hAnsi="宋体"/>
          <w:sz w:val="28"/>
          <w:szCs w:val="28"/>
        </w:rPr>
      </w:pPr>
    </w:p>
    <w:p w14:paraId="30331104" w14:textId="4926CC99" w:rsidR="00F96931" w:rsidRPr="008D3784" w:rsidRDefault="00B63EF6" w:rsidP="00F96931">
      <w:pPr>
        <w:rPr>
          <w:rFonts w:ascii="仿宋_GB2312" w:eastAsia="仿宋_GB2312" w:hAnsi="宋体"/>
          <w:sz w:val="28"/>
          <w:szCs w:val="28"/>
        </w:rPr>
      </w:pPr>
      <w:r>
        <w:rPr>
          <w:rFonts w:ascii="仿宋_GB2312" w:eastAsia="仿宋_GB2312" w:hAnsi="宋体" w:hint="eastAsia"/>
          <w:sz w:val="28"/>
          <w:szCs w:val="28"/>
        </w:rPr>
        <w:t>五</w:t>
      </w:r>
      <w:r w:rsidR="00F96931" w:rsidRPr="008D3784">
        <w:rPr>
          <w:rFonts w:ascii="仿宋_GB2312" w:eastAsia="仿宋_GB2312" w:hAnsi="宋体" w:hint="eastAsia"/>
          <w:sz w:val="28"/>
          <w:szCs w:val="28"/>
        </w:rPr>
        <w:t>、省部级以上研究课题情况（限</w:t>
      </w:r>
      <w:r w:rsidR="002043A2">
        <w:rPr>
          <w:rFonts w:ascii="仿宋_GB2312" w:eastAsia="仿宋_GB2312" w:hAnsi="宋体" w:hint="eastAsia"/>
          <w:sz w:val="28"/>
          <w:szCs w:val="28"/>
        </w:rPr>
        <w:t>本人</w:t>
      </w:r>
      <w:r w:rsidR="00F96931" w:rsidRPr="008D3784">
        <w:rPr>
          <w:rFonts w:ascii="仿宋_GB2312" w:eastAsia="仿宋_GB2312" w:hAnsi="宋体" w:hint="eastAsia"/>
          <w:bCs/>
          <w:color w:val="000000"/>
          <w:sz w:val="28"/>
          <w:szCs w:val="28"/>
        </w:rPr>
        <w:t>主持的研究课题</w:t>
      </w:r>
      <w:r w:rsidR="00F96931" w:rsidRPr="008D3784">
        <w:rPr>
          <w:rFonts w:ascii="仿宋_GB2312" w:eastAsia="仿宋_GB2312" w:hAnsi="宋体" w:hint="eastAsia"/>
          <w:sz w:val="28"/>
          <w:szCs w:val="28"/>
        </w:rPr>
        <w:t>）</w:t>
      </w:r>
    </w:p>
    <w:tbl>
      <w:tblPr>
        <w:tblW w:w="9498"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8"/>
      </w:tblGrid>
      <w:tr w:rsidR="00F96931" w:rsidRPr="008D3784" w14:paraId="08AC5E0E" w14:textId="77777777" w:rsidTr="0006764B">
        <w:trPr>
          <w:trHeight w:val="3830"/>
        </w:trPr>
        <w:tc>
          <w:tcPr>
            <w:tcW w:w="9498" w:type="dxa"/>
            <w:vAlign w:val="center"/>
          </w:tcPr>
          <w:p w14:paraId="4B9132BE" w14:textId="1C548A94" w:rsidR="00812D0F" w:rsidRPr="00812D0F" w:rsidRDefault="002C4803" w:rsidP="00812D0F">
            <w:pPr>
              <w:jc w:val="left"/>
              <w:rPr>
                <w:rFonts w:ascii="仿宋_GB2312" w:eastAsia="仿宋_GB2312" w:hAnsi="仿宋"/>
                <w:b/>
                <w:color w:val="404040" w:themeColor="text1" w:themeTint="BF"/>
                <w:sz w:val="24"/>
                <w:shd w:val="pct15" w:color="auto" w:fill="FFFFFF"/>
              </w:rPr>
            </w:pPr>
            <w:bookmarkStart w:id="4" w:name="OLE_LINK1"/>
            <w:bookmarkStart w:id="5" w:name="OLE_LINK2"/>
            <w:r w:rsidRPr="00882C1F">
              <w:rPr>
                <w:rFonts w:ascii="仿宋_GB2312" w:eastAsia="仿宋_GB2312" w:hAnsi="仿宋" w:hint="eastAsia"/>
                <w:b/>
                <w:color w:val="404040" w:themeColor="text1" w:themeTint="BF"/>
                <w:sz w:val="24"/>
                <w:shd w:val="pct15" w:color="auto" w:fill="FFFFFF"/>
              </w:rPr>
              <w:t>请按照课题名称；课题来源；总经费；到位经费；主持人；起止年月顺序填写</w:t>
            </w:r>
            <w:r>
              <w:rPr>
                <w:rFonts w:ascii="仿宋_GB2312" w:eastAsia="仿宋_GB2312" w:hAnsi="仿宋" w:hint="eastAsia"/>
                <w:b/>
                <w:color w:val="404040" w:themeColor="text1" w:themeTint="BF"/>
                <w:sz w:val="24"/>
                <w:shd w:val="pct15" w:color="auto" w:fill="FFFFFF"/>
              </w:rPr>
              <w:t>。</w:t>
            </w:r>
          </w:p>
          <w:p w14:paraId="42927163" w14:textId="77777777" w:rsidR="00812D0F" w:rsidRDefault="00812D0F" w:rsidP="00055CAE">
            <w:pPr>
              <w:rPr>
                <w:rFonts w:ascii="仿宋_GB2312" w:eastAsia="仿宋_GB2312" w:hAnsi="宋体"/>
                <w:sz w:val="24"/>
              </w:rPr>
            </w:pPr>
          </w:p>
          <w:p w14:paraId="42EDAAAE" w14:textId="60430877" w:rsidR="0042317D" w:rsidRPr="003C7355" w:rsidRDefault="0091722F" w:rsidP="0042317D">
            <w:pPr>
              <w:ind w:firstLineChars="200" w:firstLine="480"/>
              <w:rPr>
                <w:rFonts w:ascii="仿宋_GB2312" w:eastAsia="仿宋_GB2312" w:hAnsi="宋体"/>
                <w:sz w:val="24"/>
              </w:rPr>
            </w:pPr>
            <w:r w:rsidRPr="003C7355">
              <w:rPr>
                <w:rFonts w:ascii="仿宋_GB2312" w:eastAsia="仿宋_GB2312" w:hAnsi="宋体"/>
                <w:sz w:val="24"/>
              </w:rPr>
              <w:t>1</w:t>
            </w:r>
            <w:r w:rsidR="0030445E">
              <w:rPr>
                <w:rFonts w:ascii="仿宋_GB2312" w:eastAsia="仿宋_GB2312" w:hAnsi="宋体" w:hint="eastAsia"/>
                <w:sz w:val="24"/>
              </w:rPr>
              <w:t>.</w:t>
            </w:r>
            <w:r w:rsidR="00AA4BAC">
              <w:rPr>
                <w:rFonts w:hint="eastAsia"/>
              </w:rPr>
              <w:t xml:space="preserve"> </w:t>
            </w:r>
            <w:r w:rsidR="00AA4BAC" w:rsidRPr="00AA4BAC">
              <w:rPr>
                <w:rFonts w:ascii="仿宋_GB2312" w:eastAsia="仿宋_GB2312" w:hAnsi="宋体" w:hint="eastAsia"/>
                <w:sz w:val="24"/>
              </w:rPr>
              <w:t>LXR-LPCAT3磷脂重塑通路介导蛋鸡子宫炎性状态调控基质囊泡矿化的机制</w:t>
            </w:r>
            <w:r w:rsidR="0030445E">
              <w:rPr>
                <w:rFonts w:ascii="仿宋_GB2312" w:eastAsia="仿宋_GB2312" w:hAnsi="宋体" w:hint="eastAsia"/>
                <w:sz w:val="24"/>
              </w:rPr>
              <w:t>；</w:t>
            </w:r>
            <w:r w:rsidR="0030445E" w:rsidRPr="0030445E">
              <w:rPr>
                <w:rFonts w:ascii="仿宋_GB2312" w:eastAsia="仿宋_GB2312" w:hAnsi="宋体" w:hint="eastAsia"/>
                <w:sz w:val="24"/>
              </w:rPr>
              <w:t>国家自然科学基金</w:t>
            </w:r>
            <w:r w:rsidR="009B1AB4">
              <w:rPr>
                <w:rFonts w:ascii="仿宋_GB2312" w:eastAsia="仿宋_GB2312" w:hAnsi="宋体" w:hint="eastAsia"/>
                <w:sz w:val="24"/>
              </w:rPr>
              <w:t>-</w:t>
            </w:r>
            <w:r w:rsidR="0030445E" w:rsidRPr="0030445E">
              <w:rPr>
                <w:rFonts w:ascii="仿宋_GB2312" w:eastAsia="仿宋_GB2312" w:hAnsi="宋体" w:hint="eastAsia"/>
                <w:sz w:val="24"/>
              </w:rPr>
              <w:t>青年项目</w:t>
            </w:r>
            <w:r w:rsidR="0030445E">
              <w:rPr>
                <w:rFonts w:ascii="仿宋_GB2312" w:eastAsia="仿宋_GB2312" w:hAnsi="宋体" w:hint="eastAsia"/>
                <w:sz w:val="24"/>
              </w:rPr>
              <w:t>；</w:t>
            </w:r>
            <w:r w:rsidR="00481D12">
              <w:rPr>
                <w:rFonts w:ascii="仿宋_GB2312" w:eastAsia="仿宋_GB2312" w:hAnsi="宋体"/>
                <w:sz w:val="24"/>
              </w:rPr>
              <w:t>30</w:t>
            </w:r>
            <w:r w:rsidR="003572AC" w:rsidRPr="003C7355">
              <w:rPr>
                <w:rFonts w:ascii="仿宋_GB2312" w:eastAsia="仿宋_GB2312" w:hAnsi="宋体" w:hint="eastAsia"/>
                <w:sz w:val="24"/>
              </w:rPr>
              <w:t>万元</w:t>
            </w:r>
            <w:r w:rsidR="0030445E">
              <w:rPr>
                <w:rFonts w:ascii="仿宋_GB2312" w:eastAsia="仿宋_GB2312" w:hAnsi="宋体" w:hint="eastAsia"/>
                <w:sz w:val="24"/>
              </w:rPr>
              <w:t>；</w:t>
            </w:r>
            <w:r w:rsidR="005105B4">
              <w:rPr>
                <w:rFonts w:ascii="仿宋_GB2312" w:eastAsia="仿宋_GB2312" w:hAnsi="宋体"/>
                <w:sz w:val="24"/>
              </w:rPr>
              <w:t>12</w:t>
            </w:r>
            <w:r w:rsidR="003572AC" w:rsidRPr="003C7355">
              <w:rPr>
                <w:rFonts w:ascii="仿宋_GB2312" w:eastAsia="仿宋_GB2312" w:hAnsi="宋体" w:hint="eastAsia"/>
                <w:sz w:val="24"/>
              </w:rPr>
              <w:t>万</w:t>
            </w:r>
            <w:r w:rsidRPr="003C7355">
              <w:rPr>
                <w:rFonts w:ascii="仿宋_GB2312" w:eastAsia="仿宋_GB2312" w:hAnsi="宋体" w:hint="eastAsia"/>
                <w:sz w:val="24"/>
              </w:rPr>
              <w:t>元</w:t>
            </w:r>
            <w:r w:rsidR="0030445E">
              <w:rPr>
                <w:rFonts w:ascii="仿宋_GB2312" w:eastAsia="仿宋_GB2312" w:hAnsi="宋体" w:hint="eastAsia"/>
                <w:sz w:val="24"/>
              </w:rPr>
              <w:t>；</w:t>
            </w:r>
            <w:r w:rsidR="00AA4BAC">
              <w:rPr>
                <w:rFonts w:ascii="仿宋_GB2312" w:eastAsia="仿宋_GB2312" w:hAnsi="宋体" w:hint="eastAsia"/>
                <w:sz w:val="24"/>
              </w:rPr>
              <w:t>冯嘉</w:t>
            </w:r>
            <w:r w:rsidR="0030445E">
              <w:rPr>
                <w:rFonts w:ascii="仿宋_GB2312" w:eastAsia="仿宋_GB2312" w:hAnsi="宋体" w:hint="eastAsia"/>
                <w:sz w:val="24"/>
              </w:rPr>
              <w:t>；</w:t>
            </w:r>
            <w:r w:rsidR="0030445E" w:rsidRPr="0030445E">
              <w:rPr>
                <w:rFonts w:ascii="仿宋_GB2312" w:eastAsia="仿宋_GB2312" w:hAnsi="宋体"/>
                <w:sz w:val="24"/>
              </w:rPr>
              <w:t>202</w:t>
            </w:r>
            <w:r w:rsidR="00AA4BAC">
              <w:rPr>
                <w:rFonts w:ascii="仿宋_GB2312" w:eastAsia="仿宋_GB2312" w:hAnsi="宋体"/>
                <w:sz w:val="24"/>
              </w:rPr>
              <w:t>4</w:t>
            </w:r>
            <w:r w:rsidR="0030445E" w:rsidRPr="0030445E">
              <w:rPr>
                <w:rFonts w:ascii="仿宋_GB2312" w:eastAsia="仿宋_GB2312" w:hAnsi="宋体"/>
                <w:sz w:val="24"/>
              </w:rPr>
              <w:t>.01</w:t>
            </w:r>
            <w:r w:rsidR="0030445E">
              <w:rPr>
                <w:rFonts w:ascii="仿宋_GB2312" w:eastAsia="仿宋_GB2312" w:hAnsi="宋体"/>
                <w:sz w:val="24"/>
              </w:rPr>
              <w:t>-</w:t>
            </w:r>
            <w:r w:rsidR="0030445E" w:rsidRPr="0030445E">
              <w:rPr>
                <w:rFonts w:ascii="仿宋_GB2312" w:eastAsia="仿宋_GB2312" w:hAnsi="宋体"/>
                <w:sz w:val="24"/>
              </w:rPr>
              <w:t>202</w:t>
            </w:r>
            <w:r w:rsidR="00AA4BAC">
              <w:rPr>
                <w:rFonts w:ascii="仿宋_GB2312" w:eastAsia="仿宋_GB2312" w:hAnsi="宋体"/>
                <w:sz w:val="24"/>
              </w:rPr>
              <w:t>6</w:t>
            </w:r>
            <w:r w:rsidR="0030445E" w:rsidRPr="0030445E">
              <w:rPr>
                <w:rFonts w:ascii="仿宋_GB2312" w:eastAsia="仿宋_GB2312" w:hAnsi="宋体"/>
                <w:sz w:val="24"/>
              </w:rPr>
              <w:t>.12</w:t>
            </w:r>
            <w:r w:rsidR="0030445E">
              <w:rPr>
                <w:rFonts w:ascii="仿宋_GB2312" w:eastAsia="仿宋_GB2312" w:hAnsi="宋体" w:hint="eastAsia"/>
                <w:sz w:val="24"/>
              </w:rPr>
              <w:t>。</w:t>
            </w:r>
          </w:p>
          <w:bookmarkEnd w:id="4"/>
          <w:bookmarkEnd w:id="5"/>
          <w:p w14:paraId="7BC32697" w14:textId="08EFCE24" w:rsidR="00D43233" w:rsidRPr="004C41D4" w:rsidRDefault="00D22E17" w:rsidP="0042317D">
            <w:pPr>
              <w:ind w:firstLineChars="200" w:firstLine="480"/>
              <w:rPr>
                <w:rFonts w:ascii="仿宋_GB2312" w:eastAsia="仿宋_GB2312" w:hAnsi="宋体"/>
                <w:sz w:val="24"/>
              </w:rPr>
            </w:pPr>
            <w:r>
              <w:rPr>
                <w:rFonts w:ascii="仿宋_GB2312" w:eastAsia="仿宋_GB2312" w:hAnsi="宋体" w:hint="eastAsia"/>
                <w:sz w:val="24"/>
              </w:rPr>
              <w:t>2</w:t>
            </w:r>
            <w:r>
              <w:rPr>
                <w:rFonts w:ascii="仿宋_GB2312" w:eastAsia="仿宋_GB2312" w:hAnsi="宋体"/>
                <w:sz w:val="24"/>
              </w:rPr>
              <w:t xml:space="preserve">. </w:t>
            </w:r>
            <w:r w:rsidRPr="00D22E17">
              <w:rPr>
                <w:rFonts w:ascii="仿宋_GB2312" w:eastAsia="仿宋_GB2312" w:hAnsi="宋体" w:hint="eastAsia"/>
                <w:sz w:val="24"/>
              </w:rPr>
              <w:t>中草药副产物在蛋鸡绿色养殖中资源化利用技术研发与集成示范</w:t>
            </w:r>
            <w:r>
              <w:rPr>
                <w:rFonts w:ascii="仿宋_GB2312" w:eastAsia="仿宋_GB2312" w:hAnsi="宋体" w:hint="eastAsia"/>
                <w:sz w:val="24"/>
              </w:rPr>
              <w:t>；横向课题；2</w:t>
            </w:r>
            <w:r>
              <w:rPr>
                <w:rFonts w:ascii="仿宋_GB2312" w:eastAsia="仿宋_GB2312" w:hAnsi="宋体"/>
                <w:sz w:val="24"/>
              </w:rPr>
              <w:t>4</w:t>
            </w:r>
            <w:r>
              <w:rPr>
                <w:rFonts w:ascii="仿宋_GB2312" w:eastAsia="仿宋_GB2312" w:hAnsi="宋体" w:hint="eastAsia"/>
                <w:sz w:val="24"/>
              </w:rPr>
              <w:t>万；到位2</w:t>
            </w:r>
            <w:r>
              <w:rPr>
                <w:rFonts w:ascii="仿宋_GB2312" w:eastAsia="仿宋_GB2312" w:hAnsi="宋体"/>
                <w:sz w:val="24"/>
              </w:rPr>
              <w:t>4</w:t>
            </w:r>
            <w:r>
              <w:rPr>
                <w:rFonts w:ascii="仿宋_GB2312" w:eastAsia="仿宋_GB2312" w:hAnsi="宋体" w:hint="eastAsia"/>
                <w:sz w:val="24"/>
              </w:rPr>
              <w:t>万元；2</w:t>
            </w:r>
            <w:r>
              <w:rPr>
                <w:rFonts w:ascii="仿宋_GB2312" w:eastAsia="仿宋_GB2312" w:hAnsi="宋体"/>
                <w:sz w:val="24"/>
              </w:rPr>
              <w:t>022.07-2024.08</w:t>
            </w:r>
            <w:r>
              <w:rPr>
                <w:rFonts w:ascii="仿宋_GB2312" w:eastAsia="仿宋_GB2312" w:hAnsi="宋体" w:hint="eastAsia"/>
                <w:sz w:val="24"/>
              </w:rPr>
              <w:t>。</w:t>
            </w:r>
          </w:p>
        </w:tc>
      </w:tr>
    </w:tbl>
    <w:p w14:paraId="7B95C486" w14:textId="744B2FC9" w:rsidR="00465F01" w:rsidRDefault="00465F01" w:rsidP="00BE50BD">
      <w:pPr>
        <w:rPr>
          <w:rFonts w:ascii="仿宋_GB2312" w:eastAsia="仿宋_GB2312" w:hAnsi="宋体"/>
          <w:sz w:val="28"/>
          <w:szCs w:val="28"/>
        </w:rPr>
      </w:pPr>
    </w:p>
    <w:p w14:paraId="0375379F" w14:textId="42E37D24" w:rsidR="00E33AAA" w:rsidRDefault="00E33AAA" w:rsidP="00BE50BD">
      <w:pPr>
        <w:rPr>
          <w:rFonts w:ascii="仿宋_GB2312" w:eastAsia="仿宋_GB2312" w:hAnsi="宋体"/>
          <w:sz w:val="28"/>
          <w:szCs w:val="28"/>
        </w:rPr>
      </w:pPr>
    </w:p>
    <w:p w14:paraId="2C44B8A1" w14:textId="636BB734" w:rsidR="00E33AAA" w:rsidRDefault="00E33AAA" w:rsidP="00BE50BD">
      <w:pPr>
        <w:rPr>
          <w:rFonts w:ascii="仿宋_GB2312" w:eastAsia="仿宋_GB2312" w:hAnsi="宋体"/>
          <w:sz w:val="28"/>
          <w:szCs w:val="28"/>
        </w:rPr>
      </w:pPr>
    </w:p>
    <w:p w14:paraId="36602101" w14:textId="77777777" w:rsidR="00E33AAA" w:rsidRDefault="00E33AAA" w:rsidP="00BE50BD">
      <w:pPr>
        <w:rPr>
          <w:rFonts w:ascii="仿宋_GB2312" w:eastAsia="仿宋_GB2312" w:hAnsi="宋体"/>
          <w:sz w:val="28"/>
          <w:szCs w:val="28"/>
        </w:rPr>
      </w:pPr>
    </w:p>
    <w:p w14:paraId="51F6ED78" w14:textId="14722F85" w:rsidR="00BE50BD" w:rsidRPr="008D3784" w:rsidRDefault="00B63EF6" w:rsidP="00BE50BD">
      <w:pPr>
        <w:rPr>
          <w:rFonts w:ascii="仿宋_GB2312" w:eastAsia="仿宋_GB2312" w:hAnsi="宋体"/>
          <w:sz w:val="28"/>
          <w:szCs w:val="28"/>
        </w:rPr>
      </w:pPr>
      <w:r>
        <w:rPr>
          <w:rFonts w:ascii="仿宋_GB2312" w:eastAsia="仿宋_GB2312" w:hAnsi="宋体" w:hint="eastAsia"/>
          <w:sz w:val="28"/>
          <w:szCs w:val="28"/>
        </w:rPr>
        <w:lastRenderedPageBreak/>
        <w:t>六</w:t>
      </w:r>
      <w:r w:rsidR="00BE50BD" w:rsidRPr="008D3784">
        <w:rPr>
          <w:rFonts w:ascii="仿宋_GB2312" w:eastAsia="仿宋_GB2312" w:hAnsi="宋体" w:hint="eastAsia"/>
          <w:sz w:val="28"/>
          <w:szCs w:val="28"/>
        </w:rPr>
        <w:t>、发表学术论文情况（限第一作者或通讯作者）</w:t>
      </w:r>
    </w:p>
    <w:tbl>
      <w:tblPr>
        <w:tblW w:w="9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501"/>
      </w:tblGrid>
      <w:tr w:rsidR="001A1A50" w:rsidRPr="008D3784" w14:paraId="068B0A30" w14:textId="77777777" w:rsidTr="008D3784">
        <w:trPr>
          <w:trHeight w:val="888"/>
          <w:jc w:val="center"/>
        </w:trPr>
        <w:tc>
          <w:tcPr>
            <w:tcW w:w="9501" w:type="dxa"/>
            <w:shd w:val="clear" w:color="auto" w:fill="auto"/>
            <w:vAlign w:val="center"/>
          </w:tcPr>
          <w:p w14:paraId="090100DE" w14:textId="77777777" w:rsidR="001A1A50" w:rsidRPr="008D3784" w:rsidRDefault="004674E6" w:rsidP="004674E6">
            <w:pPr>
              <w:jc w:val="left"/>
              <w:rPr>
                <w:rFonts w:ascii="仿宋_GB2312" w:eastAsia="仿宋_GB2312" w:hAnsi="仿宋"/>
                <w:sz w:val="28"/>
                <w:szCs w:val="28"/>
              </w:rPr>
            </w:pPr>
            <w:r w:rsidRPr="008D3784">
              <w:rPr>
                <w:rFonts w:ascii="仿宋_GB2312" w:eastAsia="仿宋_GB2312" w:hAnsi="仿宋" w:hint="eastAsia"/>
                <w:sz w:val="28"/>
                <w:szCs w:val="28"/>
              </w:rPr>
              <w:t>国际三大检索系统、SSCI、CSSCI收录</w:t>
            </w:r>
            <w:r w:rsidR="00F35E15" w:rsidRPr="008D3784">
              <w:rPr>
                <w:rFonts w:ascii="仿宋_GB2312" w:eastAsia="仿宋_GB2312" w:hAnsi="仿宋" w:hint="eastAsia"/>
                <w:sz w:val="28"/>
                <w:szCs w:val="28"/>
              </w:rPr>
              <w:t>论文情况</w:t>
            </w:r>
            <w:r w:rsidRPr="008D3784">
              <w:rPr>
                <w:rFonts w:ascii="仿宋_GB2312" w:eastAsia="仿宋_GB2312" w:hAnsi="仿宋" w:hint="eastAsia"/>
                <w:sz w:val="28"/>
                <w:szCs w:val="28"/>
              </w:rPr>
              <w:t>（影响因子及分区情况以中科院SCI期刊</w:t>
            </w:r>
            <w:r w:rsidR="006572F7">
              <w:rPr>
                <w:rFonts w:ascii="仿宋_GB2312" w:eastAsia="仿宋_GB2312" w:hAnsi="仿宋" w:hint="eastAsia"/>
                <w:sz w:val="28"/>
                <w:szCs w:val="28"/>
              </w:rPr>
              <w:t>大类</w:t>
            </w:r>
            <w:r w:rsidRPr="008D3784">
              <w:rPr>
                <w:rFonts w:ascii="仿宋_GB2312" w:eastAsia="仿宋_GB2312" w:hAnsi="仿宋" w:hint="eastAsia"/>
                <w:sz w:val="28"/>
                <w:szCs w:val="28"/>
              </w:rPr>
              <w:t>分区为准）</w:t>
            </w:r>
          </w:p>
        </w:tc>
      </w:tr>
      <w:tr w:rsidR="004674E6" w:rsidRPr="008D3784" w14:paraId="224AADA7" w14:textId="77777777" w:rsidTr="00A43860">
        <w:trPr>
          <w:trHeight w:val="2675"/>
          <w:jc w:val="center"/>
        </w:trPr>
        <w:tc>
          <w:tcPr>
            <w:tcW w:w="9501" w:type="dxa"/>
            <w:shd w:val="clear" w:color="auto" w:fill="auto"/>
            <w:vAlign w:val="center"/>
          </w:tcPr>
          <w:p w14:paraId="2F388839" w14:textId="77777777" w:rsidR="00AA4BAC" w:rsidRDefault="00AA4BAC" w:rsidP="00AA4BAC">
            <w:pPr>
              <w:pStyle w:val="a9"/>
              <w:numPr>
                <w:ilvl w:val="0"/>
                <w:numId w:val="4"/>
              </w:numPr>
              <w:ind w:firstLineChars="0"/>
              <w:rPr>
                <w:rFonts w:ascii="Times New Roman" w:hAnsi="Times New Roman"/>
                <w:color w:val="000000" w:themeColor="text1"/>
                <w:sz w:val="24"/>
                <w:szCs w:val="24"/>
              </w:rPr>
            </w:pPr>
            <w:r w:rsidRPr="00AA4BAC">
              <w:rPr>
                <w:rFonts w:ascii="Times New Roman" w:hAnsi="Times New Roman"/>
                <w:color w:val="000000" w:themeColor="text1"/>
                <w:sz w:val="24"/>
                <w:szCs w:val="24"/>
              </w:rPr>
              <w:t xml:space="preserve">Zhang F, Yue Y, Chen J, Xiao P, Ma H, </w:t>
            </w:r>
            <w:r>
              <w:rPr>
                <w:rFonts w:ascii="Times New Roman" w:hAnsi="Times New Roman"/>
                <w:color w:val="000000" w:themeColor="text1"/>
                <w:sz w:val="24"/>
                <w:szCs w:val="24"/>
              </w:rPr>
              <w:t>F</w:t>
            </w:r>
            <w:r>
              <w:rPr>
                <w:rFonts w:ascii="Times New Roman" w:hAnsi="Times New Roman" w:hint="eastAsia"/>
                <w:color w:val="000000" w:themeColor="text1"/>
                <w:sz w:val="24"/>
                <w:szCs w:val="24"/>
              </w:rPr>
              <w:t>eng</w:t>
            </w:r>
            <w:r>
              <w:rPr>
                <w:rFonts w:ascii="Times New Roman" w:hAnsi="Times New Roman"/>
                <w:color w:val="000000" w:themeColor="text1"/>
                <w:sz w:val="24"/>
                <w:szCs w:val="24"/>
              </w:rPr>
              <w:t xml:space="preserve"> J</w:t>
            </w:r>
            <w:r w:rsidRPr="00AA4BAC">
              <w:rPr>
                <w:rFonts w:ascii="Times New Roman" w:hAnsi="Times New Roman"/>
                <w:color w:val="000000" w:themeColor="text1"/>
                <w:sz w:val="24"/>
                <w:szCs w:val="24"/>
              </w:rPr>
              <w:t>*, Yang M*, Min Y*. Albumen exosomes alleviate LPS-induced inflammation of intestinal epithelial cells via miR-22/ATM/p53/NF-κB axis. International Journal of Biological Macromolecules, 2024: 131241.</w:t>
            </w:r>
            <w:r>
              <w:rPr>
                <w:rFonts w:ascii="Times New Roman" w:hAnsi="Times New Roman"/>
                <w:color w:val="000000" w:themeColor="text1"/>
                <w:sz w:val="24"/>
                <w:szCs w:val="24"/>
              </w:rPr>
              <w:t xml:space="preserve"> </w:t>
            </w:r>
          </w:p>
          <w:p w14:paraId="48CFAC85" w14:textId="05412D25" w:rsidR="00AA4BAC" w:rsidRPr="00AA4BAC" w:rsidRDefault="00AA4BAC" w:rsidP="00AA4BAC">
            <w:pPr>
              <w:pStyle w:val="a9"/>
              <w:ind w:left="360" w:firstLineChars="0" w:firstLine="0"/>
              <w:rPr>
                <w:rFonts w:ascii="Times New Roman" w:hAnsi="Times New Roman"/>
                <w:color w:val="000000" w:themeColor="text1"/>
                <w:sz w:val="24"/>
                <w:szCs w:val="24"/>
              </w:rPr>
            </w:pPr>
            <w:r>
              <w:rPr>
                <w:rFonts w:ascii="Times New Roman" w:hAnsi="Times New Roman" w:hint="eastAsia"/>
                <w:color w:val="000000" w:themeColor="text1"/>
                <w:sz w:val="24"/>
                <w:szCs w:val="24"/>
              </w:rPr>
              <w:t>通讯作者</w:t>
            </w:r>
            <w:r>
              <w:rPr>
                <w:rFonts w:ascii="Times New Roman" w:hAnsi="Times New Roman" w:hint="eastAsia"/>
                <w:color w:val="000000" w:themeColor="text1"/>
                <w:sz w:val="24"/>
                <w:szCs w:val="24"/>
              </w:rPr>
              <w:t xml:space="preserve"> </w:t>
            </w:r>
            <w:r>
              <w:rPr>
                <w:rFonts w:ascii="Times New Roman" w:hAnsi="Times New Roman"/>
                <w:color w:val="000000" w:themeColor="text1"/>
                <w:sz w:val="24"/>
                <w:szCs w:val="24"/>
              </w:rPr>
              <w:t xml:space="preserve"> </w:t>
            </w:r>
            <w:r>
              <w:rPr>
                <w:rFonts w:ascii="Times New Roman" w:hAnsi="Times New Roman" w:hint="eastAsia"/>
                <w:color w:val="000000" w:themeColor="text1"/>
                <w:sz w:val="24"/>
                <w:szCs w:val="24"/>
              </w:rPr>
              <w:t>中科院</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区</w:t>
            </w:r>
            <w:r>
              <w:rPr>
                <w:rFonts w:ascii="Times New Roman" w:hAnsi="Times New Roman" w:hint="eastAsia"/>
                <w:color w:val="000000" w:themeColor="text1"/>
                <w:sz w:val="24"/>
                <w:szCs w:val="24"/>
              </w:rPr>
              <w:t xml:space="preserve"> </w:t>
            </w:r>
            <w:r>
              <w:rPr>
                <w:rFonts w:ascii="Times New Roman" w:hAnsi="Times New Roman"/>
                <w:color w:val="000000" w:themeColor="text1"/>
                <w:sz w:val="24"/>
                <w:szCs w:val="24"/>
              </w:rPr>
              <w:t xml:space="preserve"> IF=7.7</w:t>
            </w:r>
          </w:p>
          <w:p w14:paraId="756D1AEE" w14:textId="77777777" w:rsidR="00AA4BAC" w:rsidRDefault="00AA4BAC" w:rsidP="00AA4BAC">
            <w:pPr>
              <w:pStyle w:val="a9"/>
              <w:numPr>
                <w:ilvl w:val="0"/>
                <w:numId w:val="4"/>
              </w:numPr>
              <w:ind w:firstLineChars="0"/>
              <w:rPr>
                <w:rFonts w:ascii="Times New Roman" w:hAnsi="Times New Roman"/>
                <w:color w:val="000000" w:themeColor="text1"/>
                <w:sz w:val="24"/>
                <w:szCs w:val="24"/>
              </w:rPr>
            </w:pPr>
            <w:r>
              <w:rPr>
                <w:rFonts w:ascii="Times New Roman" w:hAnsi="Times New Roman"/>
                <w:color w:val="000000" w:themeColor="text1"/>
                <w:sz w:val="24"/>
                <w:szCs w:val="24"/>
              </w:rPr>
              <w:t>F</w:t>
            </w:r>
            <w:r>
              <w:rPr>
                <w:rFonts w:ascii="Times New Roman" w:hAnsi="Times New Roman" w:hint="eastAsia"/>
                <w:color w:val="000000" w:themeColor="text1"/>
                <w:sz w:val="24"/>
                <w:szCs w:val="24"/>
              </w:rPr>
              <w:t>eng</w:t>
            </w:r>
            <w:r>
              <w:rPr>
                <w:rFonts w:ascii="Times New Roman" w:hAnsi="Times New Roman"/>
                <w:color w:val="000000" w:themeColor="text1"/>
                <w:sz w:val="24"/>
                <w:szCs w:val="24"/>
              </w:rPr>
              <w:t xml:space="preserve"> J</w:t>
            </w:r>
            <w:r w:rsidRPr="00AA4BAC">
              <w:rPr>
                <w:rFonts w:ascii="Times New Roman" w:hAnsi="Times New Roman"/>
                <w:color w:val="000000" w:themeColor="text1"/>
                <w:sz w:val="24"/>
                <w:szCs w:val="24"/>
              </w:rPr>
              <w:t>, Ma H, Yue Y, Wang L, Hao K, Zhang Y, Li J, Xiang Y, Min Y*. Saikosaponin a ameliorates diet-induced fatty liver via regulating intestinal microbiota and bile acid profile in laying hens. Poultry Science. 2023 Sep 30;102(12):103155.</w:t>
            </w:r>
            <w:r>
              <w:rPr>
                <w:rFonts w:ascii="Times New Roman" w:hAnsi="Times New Roman" w:hint="eastAsia"/>
                <w:color w:val="000000" w:themeColor="text1"/>
                <w:sz w:val="24"/>
                <w:szCs w:val="24"/>
              </w:rPr>
              <w:t xml:space="preserve"> </w:t>
            </w:r>
          </w:p>
          <w:p w14:paraId="621A52EA" w14:textId="2D422B58" w:rsidR="00AA4BAC" w:rsidRPr="00AA4BAC" w:rsidRDefault="00AA4BAC" w:rsidP="00AA4BAC">
            <w:pPr>
              <w:pStyle w:val="a9"/>
              <w:ind w:left="360" w:firstLineChars="0" w:firstLine="0"/>
              <w:rPr>
                <w:rFonts w:ascii="Times New Roman" w:hAnsi="Times New Roman"/>
                <w:color w:val="000000" w:themeColor="text1"/>
                <w:sz w:val="24"/>
                <w:szCs w:val="24"/>
              </w:rPr>
            </w:pPr>
            <w:r>
              <w:rPr>
                <w:rFonts w:ascii="Times New Roman" w:hAnsi="Times New Roman" w:hint="eastAsia"/>
                <w:color w:val="000000" w:themeColor="text1"/>
                <w:sz w:val="24"/>
                <w:szCs w:val="24"/>
              </w:rPr>
              <w:t>第一作者</w:t>
            </w:r>
            <w:r>
              <w:rPr>
                <w:rFonts w:ascii="Times New Roman" w:hAnsi="Times New Roman" w:hint="eastAsia"/>
                <w:color w:val="000000" w:themeColor="text1"/>
                <w:sz w:val="24"/>
                <w:szCs w:val="24"/>
              </w:rPr>
              <w:t xml:space="preserve"> </w:t>
            </w:r>
            <w:r>
              <w:rPr>
                <w:rFonts w:ascii="Times New Roman" w:hAnsi="Times New Roman"/>
                <w:color w:val="000000" w:themeColor="text1"/>
                <w:sz w:val="24"/>
                <w:szCs w:val="24"/>
              </w:rPr>
              <w:t xml:space="preserve"> </w:t>
            </w:r>
            <w:r>
              <w:rPr>
                <w:rFonts w:ascii="Times New Roman" w:hAnsi="Times New Roman" w:hint="eastAsia"/>
                <w:color w:val="000000" w:themeColor="text1"/>
                <w:sz w:val="24"/>
                <w:szCs w:val="24"/>
              </w:rPr>
              <w:t>中科院</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区</w:t>
            </w:r>
            <w:r>
              <w:rPr>
                <w:rFonts w:ascii="Times New Roman" w:hAnsi="Times New Roman" w:hint="eastAsia"/>
                <w:color w:val="000000" w:themeColor="text1"/>
                <w:sz w:val="24"/>
                <w:szCs w:val="24"/>
              </w:rPr>
              <w:t xml:space="preserve"> </w:t>
            </w:r>
            <w:r>
              <w:rPr>
                <w:rFonts w:ascii="Times New Roman" w:hAnsi="Times New Roman"/>
                <w:color w:val="000000" w:themeColor="text1"/>
                <w:sz w:val="24"/>
                <w:szCs w:val="24"/>
              </w:rPr>
              <w:t xml:space="preserve"> IF=3.8</w:t>
            </w:r>
          </w:p>
          <w:p w14:paraId="6E4E41C7" w14:textId="5E85A090" w:rsidR="00CA2B37" w:rsidRPr="00AA4BAC" w:rsidRDefault="00AA4BAC" w:rsidP="00AA4BAC">
            <w:pPr>
              <w:numPr>
                <w:ilvl w:val="0"/>
                <w:numId w:val="4"/>
              </w:numPr>
              <w:rPr>
                <w:rFonts w:eastAsia="仿宋_GB2312"/>
                <w:color w:val="000000" w:themeColor="text1"/>
                <w:sz w:val="24"/>
              </w:rPr>
            </w:pPr>
            <w:r>
              <w:rPr>
                <w:color w:val="000000" w:themeColor="text1"/>
                <w:sz w:val="24"/>
              </w:rPr>
              <w:t>F</w:t>
            </w:r>
            <w:r>
              <w:rPr>
                <w:rFonts w:hint="eastAsia"/>
                <w:color w:val="000000" w:themeColor="text1"/>
                <w:sz w:val="24"/>
              </w:rPr>
              <w:t>eng</w:t>
            </w:r>
            <w:r>
              <w:rPr>
                <w:color w:val="000000" w:themeColor="text1"/>
                <w:sz w:val="24"/>
              </w:rPr>
              <w:t xml:space="preserve"> J</w:t>
            </w:r>
            <w:r w:rsidRPr="00AA4BAC">
              <w:rPr>
                <w:color w:val="000000" w:themeColor="text1"/>
                <w:sz w:val="24"/>
              </w:rPr>
              <w:t>, Li Z, Ma H, Yue Y, Hao K, Li J, Xiang Y, Min Y*. Quercetin alleviates intestinal inflammation and improves intestinal functions via modulating gut microbiota composition in LPS-challenged laying hens. Poultry Science. 2023 Mar;102(3):102433.</w:t>
            </w:r>
          </w:p>
          <w:p w14:paraId="476DAD19" w14:textId="36D280EF" w:rsidR="00AA4BAC" w:rsidRPr="00AA4BAC" w:rsidRDefault="00AA4BAC" w:rsidP="00AA4BAC">
            <w:pPr>
              <w:pStyle w:val="a9"/>
              <w:ind w:left="360" w:firstLineChars="0" w:firstLine="0"/>
              <w:rPr>
                <w:rFonts w:ascii="Times New Roman" w:hAnsi="Times New Roman"/>
                <w:color w:val="000000" w:themeColor="text1"/>
                <w:sz w:val="24"/>
                <w:szCs w:val="24"/>
              </w:rPr>
            </w:pPr>
            <w:r>
              <w:rPr>
                <w:rFonts w:ascii="Times New Roman" w:hAnsi="Times New Roman" w:hint="eastAsia"/>
                <w:color w:val="000000" w:themeColor="text1"/>
                <w:sz w:val="24"/>
                <w:szCs w:val="24"/>
              </w:rPr>
              <w:t>第一作者</w:t>
            </w:r>
            <w:r>
              <w:rPr>
                <w:rFonts w:ascii="Times New Roman" w:hAnsi="Times New Roman" w:hint="eastAsia"/>
                <w:color w:val="000000" w:themeColor="text1"/>
                <w:sz w:val="24"/>
                <w:szCs w:val="24"/>
              </w:rPr>
              <w:t xml:space="preserve"> </w:t>
            </w:r>
            <w:r>
              <w:rPr>
                <w:rFonts w:ascii="Times New Roman" w:hAnsi="Times New Roman"/>
                <w:color w:val="000000" w:themeColor="text1"/>
                <w:sz w:val="24"/>
                <w:szCs w:val="24"/>
              </w:rPr>
              <w:t xml:space="preserve"> </w:t>
            </w:r>
            <w:r>
              <w:rPr>
                <w:rFonts w:ascii="Times New Roman" w:hAnsi="Times New Roman" w:hint="eastAsia"/>
                <w:color w:val="000000" w:themeColor="text1"/>
                <w:sz w:val="24"/>
                <w:szCs w:val="24"/>
              </w:rPr>
              <w:t>中科院</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区</w:t>
            </w:r>
            <w:r>
              <w:rPr>
                <w:rFonts w:ascii="Times New Roman" w:hAnsi="Times New Roman" w:hint="eastAsia"/>
                <w:color w:val="000000" w:themeColor="text1"/>
                <w:sz w:val="24"/>
                <w:szCs w:val="24"/>
              </w:rPr>
              <w:t xml:space="preserve"> </w:t>
            </w:r>
            <w:r>
              <w:rPr>
                <w:rFonts w:ascii="Times New Roman" w:hAnsi="Times New Roman"/>
                <w:color w:val="000000" w:themeColor="text1"/>
                <w:sz w:val="24"/>
                <w:szCs w:val="24"/>
              </w:rPr>
              <w:t xml:space="preserve"> IF=3.8</w:t>
            </w:r>
          </w:p>
          <w:p w14:paraId="652E246D" w14:textId="0D211320" w:rsidR="00AA4BAC" w:rsidRPr="000B5EDB" w:rsidRDefault="00AA4BAC" w:rsidP="00AA4BAC">
            <w:pPr>
              <w:numPr>
                <w:ilvl w:val="0"/>
                <w:numId w:val="4"/>
              </w:numPr>
              <w:rPr>
                <w:rFonts w:eastAsia="仿宋_GB2312"/>
                <w:color w:val="000000" w:themeColor="text1"/>
                <w:sz w:val="24"/>
              </w:rPr>
            </w:pPr>
            <w:r w:rsidRPr="00AA4BAC">
              <w:rPr>
                <w:rFonts w:eastAsia="仿宋_GB2312"/>
                <w:color w:val="000000" w:themeColor="text1"/>
                <w:sz w:val="24"/>
              </w:rPr>
              <w:t>Dietary starch structure modulates nitrogen metabolism in laying hens via modifying glucose release rate</w:t>
            </w:r>
            <w:r>
              <w:rPr>
                <w:rFonts w:eastAsia="仿宋_GB2312" w:hint="eastAsia"/>
                <w:color w:val="000000" w:themeColor="text1"/>
                <w:sz w:val="24"/>
              </w:rPr>
              <w:t>.</w:t>
            </w:r>
            <w:r>
              <w:rPr>
                <w:rFonts w:eastAsia="仿宋_GB2312"/>
                <w:color w:val="000000" w:themeColor="text1"/>
                <w:sz w:val="24"/>
              </w:rPr>
              <w:t xml:space="preserve"> </w:t>
            </w:r>
            <w:r w:rsidR="000B5EDB" w:rsidRPr="00AA4BAC">
              <w:rPr>
                <w:color w:val="000000" w:themeColor="text1"/>
                <w:sz w:val="24"/>
              </w:rPr>
              <w:t>International Journal of Biological Macromolecules,</w:t>
            </w:r>
            <w:r w:rsidR="000B5EDB">
              <w:rPr>
                <w:color w:val="000000" w:themeColor="text1"/>
                <w:sz w:val="24"/>
              </w:rPr>
              <w:t xml:space="preserve"> 2024.</w:t>
            </w:r>
          </w:p>
          <w:p w14:paraId="48E77383" w14:textId="4722C466" w:rsidR="000B5EDB" w:rsidRPr="000B5EDB" w:rsidRDefault="000B5EDB" w:rsidP="000B5EDB">
            <w:pPr>
              <w:pStyle w:val="a9"/>
              <w:ind w:left="360" w:firstLineChars="0" w:firstLine="0"/>
              <w:rPr>
                <w:rFonts w:ascii="Times New Roman" w:hAnsi="Times New Roman"/>
                <w:color w:val="000000" w:themeColor="text1"/>
                <w:sz w:val="24"/>
                <w:szCs w:val="24"/>
              </w:rPr>
            </w:pPr>
            <w:r>
              <w:rPr>
                <w:rFonts w:ascii="Times New Roman" w:hAnsi="Times New Roman" w:hint="eastAsia"/>
                <w:color w:val="000000" w:themeColor="text1"/>
                <w:sz w:val="24"/>
                <w:szCs w:val="24"/>
              </w:rPr>
              <w:t>通讯作者</w:t>
            </w:r>
            <w:r>
              <w:rPr>
                <w:rFonts w:ascii="Times New Roman" w:hAnsi="Times New Roman" w:hint="eastAsia"/>
                <w:color w:val="000000" w:themeColor="text1"/>
                <w:sz w:val="24"/>
                <w:szCs w:val="24"/>
              </w:rPr>
              <w:t xml:space="preserve"> </w:t>
            </w:r>
            <w:r>
              <w:rPr>
                <w:rFonts w:ascii="Times New Roman" w:hAnsi="Times New Roman"/>
                <w:color w:val="000000" w:themeColor="text1"/>
                <w:sz w:val="24"/>
                <w:szCs w:val="24"/>
              </w:rPr>
              <w:t xml:space="preserve"> </w:t>
            </w:r>
            <w:r>
              <w:rPr>
                <w:rFonts w:ascii="Times New Roman" w:hAnsi="Times New Roman" w:hint="eastAsia"/>
                <w:color w:val="000000" w:themeColor="text1"/>
                <w:sz w:val="24"/>
                <w:szCs w:val="24"/>
              </w:rPr>
              <w:t>中科院</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区</w:t>
            </w:r>
            <w:r>
              <w:rPr>
                <w:rFonts w:ascii="Times New Roman" w:hAnsi="Times New Roman" w:hint="eastAsia"/>
                <w:color w:val="000000" w:themeColor="text1"/>
                <w:sz w:val="24"/>
                <w:szCs w:val="24"/>
              </w:rPr>
              <w:t xml:space="preserve"> </w:t>
            </w:r>
            <w:r>
              <w:rPr>
                <w:rFonts w:ascii="Times New Roman" w:hAnsi="Times New Roman"/>
                <w:color w:val="000000" w:themeColor="text1"/>
                <w:sz w:val="24"/>
                <w:szCs w:val="24"/>
              </w:rPr>
              <w:t xml:space="preserve"> IF=7.7</w:t>
            </w:r>
            <w:r w:rsidR="00ED1676">
              <w:rPr>
                <w:rFonts w:ascii="Times New Roman" w:hAnsi="Times New Roman"/>
                <w:color w:val="000000" w:themeColor="text1"/>
                <w:sz w:val="24"/>
                <w:szCs w:val="24"/>
              </w:rPr>
              <w:t xml:space="preserve"> </w:t>
            </w:r>
            <w:r w:rsidR="00ED1676">
              <w:rPr>
                <w:rFonts w:ascii="Times New Roman" w:hAnsi="Times New Roman" w:hint="eastAsia"/>
                <w:color w:val="000000" w:themeColor="text1"/>
                <w:sz w:val="24"/>
                <w:szCs w:val="24"/>
              </w:rPr>
              <w:t>（</w:t>
            </w:r>
            <w:r w:rsidR="00ED1676">
              <w:rPr>
                <w:rFonts w:ascii="Times New Roman" w:hAnsi="Times New Roman" w:hint="eastAsia"/>
                <w:color w:val="000000" w:themeColor="text1"/>
                <w:sz w:val="24"/>
                <w:szCs w:val="24"/>
              </w:rPr>
              <w:t>Accepted</w:t>
            </w:r>
            <w:r w:rsidR="00ED1676">
              <w:rPr>
                <w:rFonts w:ascii="Times New Roman" w:hAnsi="Times New Roman" w:hint="eastAsia"/>
                <w:color w:val="000000" w:themeColor="text1"/>
                <w:sz w:val="24"/>
                <w:szCs w:val="24"/>
              </w:rPr>
              <w:t>）</w:t>
            </w:r>
          </w:p>
          <w:p w14:paraId="1F127622" w14:textId="4B3E5412" w:rsidR="0006764B" w:rsidRPr="00060CFA" w:rsidRDefault="0006764B" w:rsidP="00325EC8">
            <w:pPr>
              <w:rPr>
                <w:rFonts w:eastAsia="仿宋_GB2312"/>
                <w:color w:val="000000" w:themeColor="text1"/>
                <w:sz w:val="24"/>
              </w:rPr>
            </w:pPr>
          </w:p>
        </w:tc>
      </w:tr>
      <w:tr w:rsidR="004674E6" w:rsidRPr="008D3784" w14:paraId="330880C0" w14:textId="77777777" w:rsidTr="008D3784">
        <w:trPr>
          <w:trHeight w:val="771"/>
          <w:jc w:val="center"/>
        </w:trPr>
        <w:tc>
          <w:tcPr>
            <w:tcW w:w="9501" w:type="dxa"/>
            <w:shd w:val="clear" w:color="auto" w:fill="auto"/>
            <w:vAlign w:val="center"/>
          </w:tcPr>
          <w:p w14:paraId="25F49518" w14:textId="77777777" w:rsidR="004674E6" w:rsidRPr="008D3784" w:rsidRDefault="00F35E15" w:rsidP="00BC6CF4">
            <w:pPr>
              <w:rPr>
                <w:rFonts w:ascii="仿宋_GB2312" w:eastAsia="仿宋_GB2312" w:hAnsi="仿宋"/>
                <w:sz w:val="28"/>
                <w:szCs w:val="28"/>
              </w:rPr>
            </w:pPr>
            <w:r w:rsidRPr="008D3784">
              <w:rPr>
                <w:rFonts w:ascii="仿宋_GB2312" w:eastAsia="仿宋_GB2312" w:hAnsi="仿宋" w:hint="eastAsia"/>
                <w:sz w:val="28"/>
                <w:szCs w:val="28"/>
              </w:rPr>
              <w:t>发表其他论文情况</w:t>
            </w:r>
          </w:p>
        </w:tc>
      </w:tr>
      <w:tr w:rsidR="001A1A50" w:rsidRPr="008D3784" w14:paraId="00282899" w14:textId="77777777" w:rsidTr="00C31D5C">
        <w:trPr>
          <w:trHeight w:val="559"/>
          <w:jc w:val="center"/>
        </w:trPr>
        <w:tc>
          <w:tcPr>
            <w:tcW w:w="9501" w:type="dxa"/>
            <w:shd w:val="clear" w:color="auto" w:fill="auto"/>
            <w:vAlign w:val="center"/>
          </w:tcPr>
          <w:p w14:paraId="68402714" w14:textId="4F5844CA" w:rsidR="00A20FD0" w:rsidRPr="00CE066F" w:rsidRDefault="00971D3C" w:rsidP="008D031B">
            <w:pPr>
              <w:ind w:firstLineChars="200" w:firstLine="480"/>
              <w:jc w:val="left"/>
              <w:rPr>
                <w:rFonts w:eastAsiaTheme="majorEastAsia"/>
                <w:color w:val="000000" w:themeColor="text1"/>
                <w:sz w:val="24"/>
              </w:rPr>
            </w:pPr>
            <w:r w:rsidRPr="008D031B">
              <w:rPr>
                <w:rFonts w:ascii="仿宋_GB2312" w:eastAsia="仿宋_GB2312" w:hAnsi="宋体" w:hint="eastAsia"/>
                <w:sz w:val="24"/>
              </w:rPr>
              <w:t>无</w:t>
            </w:r>
          </w:p>
        </w:tc>
      </w:tr>
    </w:tbl>
    <w:p w14:paraId="1FAA3280" w14:textId="55DF1A88" w:rsidR="007A271A" w:rsidRPr="008D3784" w:rsidRDefault="00B63EF6" w:rsidP="007A271A">
      <w:pPr>
        <w:rPr>
          <w:rFonts w:ascii="仿宋_GB2312" w:eastAsia="仿宋_GB2312" w:hAnsi="宋体"/>
          <w:sz w:val="28"/>
          <w:szCs w:val="28"/>
        </w:rPr>
      </w:pPr>
      <w:r>
        <w:rPr>
          <w:rFonts w:ascii="仿宋_GB2312" w:eastAsia="仿宋_GB2312" w:hAnsi="宋体" w:hint="eastAsia"/>
          <w:sz w:val="28"/>
          <w:szCs w:val="28"/>
        </w:rPr>
        <w:t>七</w:t>
      </w:r>
      <w:r w:rsidR="002043A2">
        <w:rPr>
          <w:rFonts w:ascii="仿宋_GB2312" w:eastAsia="仿宋_GB2312" w:hAnsi="宋体" w:hint="eastAsia"/>
          <w:sz w:val="28"/>
          <w:szCs w:val="28"/>
        </w:rPr>
        <w:t>、</w:t>
      </w:r>
      <w:r w:rsidR="007A271A" w:rsidRPr="008D3784">
        <w:rPr>
          <w:rFonts w:ascii="仿宋_GB2312" w:eastAsia="仿宋_GB2312" w:hAnsi="宋体" w:hint="eastAsia"/>
          <w:sz w:val="28"/>
          <w:szCs w:val="28"/>
        </w:rPr>
        <w:t>获省部级以上奖励情况</w:t>
      </w:r>
    </w:p>
    <w:tbl>
      <w:tblPr>
        <w:tblW w:w="9555"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55"/>
      </w:tblGrid>
      <w:tr w:rsidR="007A271A" w:rsidRPr="008D3784" w14:paraId="06980944" w14:textId="77777777" w:rsidTr="00C31D5C">
        <w:trPr>
          <w:trHeight w:val="496"/>
        </w:trPr>
        <w:tc>
          <w:tcPr>
            <w:tcW w:w="9555" w:type="dxa"/>
            <w:tcBorders>
              <w:top w:val="single" w:sz="6" w:space="0" w:color="auto"/>
            </w:tcBorders>
          </w:tcPr>
          <w:p w14:paraId="5F6025D3" w14:textId="29477268" w:rsidR="00A53B57" w:rsidRPr="008D3784" w:rsidRDefault="00445CBE" w:rsidP="00445CBE">
            <w:pPr>
              <w:ind w:firstLineChars="200" w:firstLine="480"/>
              <w:jc w:val="left"/>
              <w:rPr>
                <w:rFonts w:ascii="仿宋_GB2312" w:eastAsia="仿宋_GB2312" w:hAnsi="宋体"/>
                <w:kern w:val="0"/>
                <w:sz w:val="28"/>
                <w:szCs w:val="28"/>
              </w:rPr>
            </w:pPr>
            <w:r>
              <w:rPr>
                <w:rFonts w:ascii="仿宋_GB2312" w:eastAsia="仿宋_GB2312" w:hAnsi="宋体" w:hint="eastAsia"/>
                <w:sz w:val="24"/>
              </w:rPr>
              <w:t>无</w:t>
            </w:r>
          </w:p>
        </w:tc>
      </w:tr>
    </w:tbl>
    <w:p w14:paraId="11A8219D" w14:textId="4B54B563" w:rsidR="00E55279" w:rsidRPr="008D3784" w:rsidRDefault="00B63EF6" w:rsidP="00E55279">
      <w:pPr>
        <w:rPr>
          <w:rFonts w:ascii="仿宋_GB2312" w:eastAsia="仿宋_GB2312" w:hAnsi="宋体"/>
          <w:sz w:val="28"/>
          <w:szCs w:val="28"/>
        </w:rPr>
      </w:pPr>
      <w:r>
        <w:rPr>
          <w:rFonts w:ascii="仿宋_GB2312" w:eastAsia="仿宋_GB2312" w:hAnsi="宋体" w:hint="eastAsia"/>
          <w:sz w:val="28"/>
          <w:szCs w:val="28"/>
        </w:rPr>
        <w:t>八</w:t>
      </w:r>
      <w:r w:rsidR="00E55279" w:rsidRPr="008D3784">
        <w:rPr>
          <w:rFonts w:ascii="仿宋_GB2312" w:eastAsia="仿宋_GB2312" w:hAnsi="宋体" w:hint="eastAsia"/>
          <w:sz w:val="28"/>
          <w:szCs w:val="28"/>
        </w:rPr>
        <w:t>、</w:t>
      </w:r>
      <w:r w:rsidR="00E55279">
        <w:rPr>
          <w:rFonts w:ascii="仿宋_GB2312" w:eastAsia="仿宋_GB2312" w:hAnsi="宋体" w:hint="eastAsia"/>
          <w:sz w:val="28"/>
          <w:szCs w:val="28"/>
        </w:rPr>
        <w:t>申请及获批专利</w:t>
      </w:r>
      <w:r w:rsidR="00E55279" w:rsidRPr="008D3784">
        <w:rPr>
          <w:rFonts w:ascii="仿宋_GB2312" w:eastAsia="仿宋_GB2312" w:hAnsi="宋体" w:hint="eastAsia"/>
          <w:sz w:val="28"/>
          <w:szCs w:val="28"/>
        </w:rPr>
        <w:t>情况</w:t>
      </w:r>
    </w:p>
    <w:tbl>
      <w:tblPr>
        <w:tblW w:w="9555"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55"/>
      </w:tblGrid>
      <w:tr w:rsidR="00E55279" w:rsidRPr="008D3784" w14:paraId="76CE1108" w14:textId="77777777" w:rsidTr="00C31D5C">
        <w:trPr>
          <w:trHeight w:val="452"/>
        </w:trPr>
        <w:tc>
          <w:tcPr>
            <w:tcW w:w="9555" w:type="dxa"/>
            <w:tcBorders>
              <w:top w:val="single" w:sz="6" w:space="0" w:color="auto"/>
            </w:tcBorders>
          </w:tcPr>
          <w:p w14:paraId="7A1E4871" w14:textId="48DA65F3" w:rsidR="00DB1B12" w:rsidRPr="008D3784" w:rsidRDefault="00657BDA" w:rsidP="00657BDA">
            <w:pPr>
              <w:ind w:firstLineChars="200" w:firstLine="480"/>
              <w:jc w:val="left"/>
              <w:rPr>
                <w:rFonts w:ascii="仿宋_GB2312" w:eastAsia="仿宋_GB2312" w:hAnsi="宋体"/>
                <w:kern w:val="0"/>
                <w:sz w:val="28"/>
                <w:szCs w:val="28"/>
              </w:rPr>
            </w:pPr>
            <w:r w:rsidRPr="00657BDA">
              <w:rPr>
                <w:rFonts w:ascii="仿宋_GB2312" w:eastAsia="仿宋_GB2312" w:hAnsi="宋体" w:hint="eastAsia"/>
                <w:sz w:val="24"/>
              </w:rPr>
              <w:t>无</w:t>
            </w:r>
          </w:p>
        </w:tc>
      </w:tr>
    </w:tbl>
    <w:p w14:paraId="5A705505" w14:textId="7AFC8EEA" w:rsidR="007A271A" w:rsidRPr="008D3784" w:rsidRDefault="00B63EF6" w:rsidP="007A271A">
      <w:pPr>
        <w:rPr>
          <w:rFonts w:ascii="仿宋_GB2312" w:eastAsia="仿宋_GB2312" w:hAnsi="宋体"/>
          <w:sz w:val="28"/>
          <w:szCs w:val="28"/>
        </w:rPr>
      </w:pPr>
      <w:r>
        <w:rPr>
          <w:rFonts w:ascii="仿宋_GB2312" w:eastAsia="仿宋_GB2312" w:hAnsi="宋体" w:hint="eastAsia"/>
          <w:sz w:val="28"/>
          <w:szCs w:val="28"/>
        </w:rPr>
        <w:t>九</w:t>
      </w:r>
      <w:r w:rsidR="007A271A" w:rsidRPr="008D3784">
        <w:rPr>
          <w:rFonts w:ascii="仿宋_GB2312" w:eastAsia="仿宋_GB2312" w:hAnsi="宋体" w:hint="eastAsia"/>
          <w:sz w:val="28"/>
          <w:szCs w:val="28"/>
        </w:rPr>
        <w:t>、为本科生、研究生讲授课程、学术报告等情况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7A271A" w:rsidRPr="008C04C1" w14:paraId="12D57B3E" w14:textId="77777777" w:rsidTr="00C31D5C">
        <w:trPr>
          <w:trHeight w:val="2337"/>
        </w:trPr>
        <w:tc>
          <w:tcPr>
            <w:tcW w:w="9540" w:type="dxa"/>
            <w:vAlign w:val="center"/>
          </w:tcPr>
          <w:p w14:paraId="4F3656E9" w14:textId="780DA088" w:rsidR="00CB68E5" w:rsidRPr="00ED1676" w:rsidRDefault="00470B91" w:rsidP="00ED1676">
            <w:pPr>
              <w:ind w:leftChars="400" w:left="840"/>
              <w:jc w:val="left"/>
              <w:rPr>
                <w:rFonts w:ascii="仿宋_GB2312" w:eastAsia="仿宋_GB2312" w:hAnsi="宋体"/>
                <w:sz w:val="24"/>
              </w:rPr>
            </w:pPr>
            <w:r w:rsidRPr="00ED1676">
              <w:rPr>
                <w:rFonts w:ascii="仿宋_GB2312" w:eastAsia="仿宋_GB2312" w:hAnsi="宋体"/>
                <w:sz w:val="24"/>
              </w:rPr>
              <w:t>1.</w:t>
            </w:r>
            <w:r w:rsidR="004439F2" w:rsidRPr="00ED1676">
              <w:rPr>
                <w:rFonts w:ascii="仿宋_GB2312" w:eastAsia="仿宋_GB2312" w:hAnsi="宋体"/>
                <w:sz w:val="24"/>
              </w:rPr>
              <w:t xml:space="preserve"> </w:t>
            </w:r>
            <w:r w:rsidR="00E33AAA" w:rsidRPr="00ED1676">
              <w:rPr>
                <w:rFonts w:ascii="仿宋_GB2312" w:eastAsia="仿宋_GB2312" w:hAnsi="宋体" w:hint="eastAsia"/>
                <w:sz w:val="24"/>
              </w:rPr>
              <w:t xml:space="preserve">禽生产学 </w:t>
            </w:r>
            <w:r w:rsidR="00E33AAA" w:rsidRPr="00ED1676">
              <w:rPr>
                <w:rFonts w:ascii="仿宋_GB2312" w:eastAsia="仿宋_GB2312" w:hAnsi="宋体"/>
                <w:sz w:val="24"/>
              </w:rPr>
              <w:t xml:space="preserve">   </w:t>
            </w:r>
            <w:r w:rsidR="00BC7B14" w:rsidRPr="00ED1676">
              <w:rPr>
                <w:rFonts w:ascii="仿宋_GB2312" w:eastAsia="仿宋_GB2312" w:hAnsi="宋体" w:hint="eastAsia"/>
                <w:sz w:val="24"/>
              </w:rPr>
              <w:t xml:space="preserve"> </w:t>
            </w:r>
            <w:r w:rsidR="00BC7B14" w:rsidRPr="00ED1676">
              <w:rPr>
                <w:rFonts w:ascii="仿宋_GB2312" w:eastAsia="仿宋_GB2312" w:hAnsi="宋体"/>
                <w:sz w:val="24"/>
              </w:rPr>
              <w:t xml:space="preserve">            </w:t>
            </w:r>
            <w:r w:rsidR="00BE3FA4" w:rsidRPr="00ED1676">
              <w:rPr>
                <w:rFonts w:ascii="仿宋_GB2312" w:eastAsia="仿宋_GB2312" w:hAnsi="宋体"/>
                <w:sz w:val="24"/>
              </w:rPr>
              <w:t xml:space="preserve">    </w:t>
            </w:r>
            <w:r w:rsidR="00BC7B14" w:rsidRPr="00ED1676">
              <w:rPr>
                <w:rFonts w:ascii="仿宋_GB2312" w:eastAsia="仿宋_GB2312" w:hAnsi="宋体" w:hint="eastAsia"/>
                <w:sz w:val="24"/>
              </w:rPr>
              <w:t>本科</w:t>
            </w:r>
          </w:p>
          <w:p w14:paraId="0F0142CD" w14:textId="3DD4788B" w:rsidR="00BC7B14" w:rsidRPr="00ED1676" w:rsidRDefault="00470B91" w:rsidP="00ED1676">
            <w:pPr>
              <w:ind w:leftChars="400" w:left="840"/>
              <w:jc w:val="left"/>
              <w:rPr>
                <w:rFonts w:ascii="仿宋_GB2312" w:eastAsia="仿宋_GB2312" w:hAnsi="宋体"/>
                <w:sz w:val="24"/>
              </w:rPr>
            </w:pPr>
            <w:r w:rsidRPr="00ED1676">
              <w:rPr>
                <w:rFonts w:ascii="仿宋_GB2312" w:eastAsia="仿宋_GB2312" w:hAnsi="宋体"/>
                <w:sz w:val="24"/>
              </w:rPr>
              <w:t>2</w:t>
            </w:r>
            <w:r w:rsidR="00CB68E5" w:rsidRPr="00ED1676">
              <w:rPr>
                <w:rFonts w:ascii="仿宋_GB2312" w:eastAsia="仿宋_GB2312" w:hAnsi="宋体" w:hint="eastAsia"/>
                <w:sz w:val="24"/>
              </w:rPr>
              <w:t>.</w:t>
            </w:r>
            <w:r w:rsidR="00CB68E5" w:rsidRPr="00ED1676">
              <w:rPr>
                <w:rFonts w:ascii="仿宋_GB2312" w:eastAsia="仿宋_GB2312" w:hAnsi="宋体"/>
                <w:sz w:val="24"/>
              </w:rPr>
              <w:t xml:space="preserve"> </w:t>
            </w:r>
            <w:r w:rsidR="00ED1676" w:rsidRPr="00ED1676">
              <w:rPr>
                <w:rFonts w:ascii="仿宋_GB2312" w:eastAsia="仿宋_GB2312" w:hAnsi="宋体" w:hint="eastAsia"/>
                <w:sz w:val="24"/>
              </w:rPr>
              <w:t>单胃动物生产综合实践</w:t>
            </w:r>
            <w:r w:rsidR="00BC7B14" w:rsidRPr="00ED1676">
              <w:rPr>
                <w:rFonts w:ascii="仿宋_GB2312" w:eastAsia="仿宋_GB2312" w:hAnsi="宋体" w:hint="eastAsia"/>
                <w:sz w:val="24"/>
              </w:rPr>
              <w:t xml:space="preserve"> </w:t>
            </w:r>
            <w:r w:rsidR="00BC7B14" w:rsidRPr="00ED1676">
              <w:rPr>
                <w:rFonts w:ascii="仿宋_GB2312" w:eastAsia="仿宋_GB2312" w:hAnsi="宋体"/>
                <w:sz w:val="24"/>
              </w:rPr>
              <w:t xml:space="preserve">  </w:t>
            </w:r>
            <w:r w:rsidR="00ED1676" w:rsidRPr="00ED1676">
              <w:rPr>
                <w:rFonts w:ascii="仿宋_GB2312" w:eastAsia="仿宋_GB2312" w:hAnsi="宋体"/>
                <w:sz w:val="24"/>
              </w:rPr>
              <w:t xml:space="preserve"> </w:t>
            </w:r>
            <w:r w:rsidR="00C300E2" w:rsidRPr="00ED1676">
              <w:rPr>
                <w:rFonts w:ascii="仿宋_GB2312" w:eastAsia="仿宋_GB2312" w:hAnsi="宋体"/>
                <w:sz w:val="24"/>
              </w:rPr>
              <w:t xml:space="preserve">     </w:t>
            </w:r>
            <w:r w:rsidR="00C300E2" w:rsidRPr="00ED1676">
              <w:rPr>
                <w:rFonts w:ascii="仿宋_GB2312" w:eastAsia="仿宋_GB2312" w:hAnsi="宋体" w:hint="eastAsia"/>
                <w:sz w:val="24"/>
              </w:rPr>
              <w:t>本科</w:t>
            </w:r>
          </w:p>
          <w:p w14:paraId="5D49BD2E" w14:textId="1B213F25" w:rsidR="0081432A" w:rsidRPr="00ED1676" w:rsidRDefault="0081432A" w:rsidP="00ED1676">
            <w:pPr>
              <w:ind w:leftChars="400" w:left="840"/>
              <w:jc w:val="left"/>
              <w:rPr>
                <w:rFonts w:ascii="仿宋_GB2312" w:eastAsia="仿宋_GB2312" w:hAnsi="宋体"/>
                <w:sz w:val="24"/>
              </w:rPr>
            </w:pPr>
            <w:r w:rsidRPr="00ED1676">
              <w:rPr>
                <w:rFonts w:ascii="仿宋_GB2312" w:eastAsia="仿宋_GB2312" w:hAnsi="宋体" w:hint="eastAsia"/>
                <w:sz w:val="24"/>
              </w:rPr>
              <w:t>3</w:t>
            </w:r>
            <w:r w:rsidRPr="00ED1676">
              <w:rPr>
                <w:rFonts w:ascii="仿宋_GB2312" w:eastAsia="仿宋_GB2312" w:hAnsi="宋体"/>
                <w:sz w:val="24"/>
              </w:rPr>
              <w:t xml:space="preserve">. </w:t>
            </w:r>
            <w:r w:rsidR="00ED1676" w:rsidRPr="00ED1676">
              <w:rPr>
                <w:rFonts w:ascii="仿宋_GB2312" w:eastAsia="仿宋_GB2312" w:hAnsi="宋体" w:hint="eastAsia"/>
                <w:sz w:val="24"/>
              </w:rPr>
              <w:t>智慧畜牧业导论</w:t>
            </w:r>
            <w:r w:rsidRPr="00ED1676">
              <w:rPr>
                <w:rFonts w:ascii="仿宋_GB2312" w:eastAsia="仿宋_GB2312" w:hAnsi="宋体" w:hint="eastAsia"/>
                <w:sz w:val="24"/>
              </w:rPr>
              <w:t xml:space="preserve"> </w:t>
            </w:r>
            <w:r w:rsidRPr="00ED1676">
              <w:rPr>
                <w:rFonts w:ascii="仿宋_GB2312" w:eastAsia="仿宋_GB2312" w:hAnsi="宋体"/>
                <w:sz w:val="24"/>
              </w:rPr>
              <w:t xml:space="preserve">              </w:t>
            </w:r>
            <w:r w:rsidRPr="00ED1676">
              <w:rPr>
                <w:rFonts w:ascii="仿宋_GB2312" w:eastAsia="仿宋_GB2312" w:hAnsi="宋体" w:hint="eastAsia"/>
                <w:sz w:val="24"/>
              </w:rPr>
              <w:t>本科</w:t>
            </w:r>
          </w:p>
          <w:p w14:paraId="2915F147" w14:textId="65802F54" w:rsidR="0081432A" w:rsidRPr="00ED1676" w:rsidRDefault="0081432A" w:rsidP="00ED1676">
            <w:pPr>
              <w:ind w:leftChars="400" w:left="840"/>
              <w:jc w:val="left"/>
              <w:rPr>
                <w:rFonts w:ascii="仿宋_GB2312" w:eastAsia="仿宋_GB2312" w:hAnsi="宋体"/>
                <w:sz w:val="24"/>
              </w:rPr>
            </w:pPr>
            <w:r w:rsidRPr="00ED1676">
              <w:rPr>
                <w:rFonts w:ascii="仿宋_GB2312" w:eastAsia="仿宋_GB2312" w:hAnsi="宋体" w:hint="eastAsia"/>
                <w:sz w:val="24"/>
              </w:rPr>
              <w:t>4</w:t>
            </w:r>
            <w:r w:rsidRPr="00ED1676">
              <w:rPr>
                <w:rFonts w:ascii="仿宋_GB2312" w:eastAsia="仿宋_GB2312" w:hAnsi="宋体"/>
                <w:sz w:val="24"/>
              </w:rPr>
              <w:t xml:space="preserve">. </w:t>
            </w:r>
            <w:r w:rsidR="00ED1676" w:rsidRPr="00ED1676">
              <w:rPr>
                <w:rFonts w:ascii="仿宋_GB2312" w:eastAsia="仿宋_GB2312" w:hAnsi="宋体" w:hint="eastAsia"/>
                <w:sz w:val="24"/>
              </w:rPr>
              <w:t>智慧牧场生产学</w:t>
            </w:r>
            <w:r w:rsidRPr="00ED1676">
              <w:rPr>
                <w:rFonts w:ascii="仿宋_GB2312" w:eastAsia="仿宋_GB2312" w:hAnsi="宋体" w:hint="eastAsia"/>
                <w:sz w:val="24"/>
              </w:rPr>
              <w:t xml:space="preserve"> </w:t>
            </w:r>
            <w:r w:rsidRPr="00ED1676">
              <w:rPr>
                <w:rFonts w:ascii="仿宋_GB2312" w:eastAsia="仿宋_GB2312" w:hAnsi="宋体"/>
                <w:sz w:val="24"/>
              </w:rPr>
              <w:t xml:space="preserve"> </w:t>
            </w:r>
            <w:r w:rsidR="00ED1676" w:rsidRPr="00ED1676">
              <w:rPr>
                <w:rFonts w:ascii="仿宋_GB2312" w:eastAsia="仿宋_GB2312" w:hAnsi="宋体"/>
                <w:sz w:val="24"/>
              </w:rPr>
              <w:t xml:space="preserve">    </w:t>
            </w:r>
            <w:r w:rsidRPr="00ED1676">
              <w:rPr>
                <w:rFonts w:ascii="仿宋_GB2312" w:eastAsia="仿宋_GB2312" w:hAnsi="宋体"/>
                <w:sz w:val="24"/>
              </w:rPr>
              <w:t xml:space="preserve">         </w:t>
            </w:r>
            <w:r w:rsidRPr="00ED1676">
              <w:rPr>
                <w:rFonts w:ascii="仿宋_GB2312" w:eastAsia="仿宋_GB2312" w:hAnsi="宋体" w:hint="eastAsia"/>
                <w:sz w:val="24"/>
              </w:rPr>
              <w:t>本科</w:t>
            </w:r>
          </w:p>
          <w:p w14:paraId="419244F2" w14:textId="01A48EE6" w:rsidR="00285F94" w:rsidRPr="00ED1676" w:rsidRDefault="0081432A" w:rsidP="00ED1676">
            <w:pPr>
              <w:ind w:leftChars="400" w:left="840"/>
              <w:jc w:val="left"/>
              <w:rPr>
                <w:rFonts w:ascii="仿宋_GB2312" w:eastAsia="仿宋_GB2312" w:hAnsi="宋体"/>
                <w:sz w:val="24"/>
              </w:rPr>
            </w:pPr>
            <w:r w:rsidRPr="00ED1676">
              <w:rPr>
                <w:rFonts w:ascii="仿宋_GB2312" w:eastAsia="仿宋_GB2312" w:hAnsi="宋体"/>
                <w:sz w:val="24"/>
              </w:rPr>
              <w:t xml:space="preserve">5. </w:t>
            </w:r>
            <w:r w:rsidR="00ED1676" w:rsidRPr="00ED1676">
              <w:rPr>
                <w:rFonts w:ascii="仿宋_GB2312" w:eastAsia="仿宋_GB2312" w:hAnsi="宋体" w:hint="eastAsia"/>
                <w:sz w:val="24"/>
              </w:rPr>
              <w:t xml:space="preserve">禽生产学 </w:t>
            </w:r>
            <w:r w:rsidR="00ED1676" w:rsidRPr="00ED1676">
              <w:rPr>
                <w:rFonts w:ascii="仿宋_GB2312" w:eastAsia="仿宋_GB2312" w:hAnsi="宋体"/>
                <w:sz w:val="24"/>
              </w:rPr>
              <w:t xml:space="preserve">             </w:t>
            </w:r>
            <w:r w:rsidRPr="00ED1676">
              <w:rPr>
                <w:rFonts w:ascii="仿宋_GB2312" w:eastAsia="仿宋_GB2312" w:hAnsi="宋体" w:hint="eastAsia"/>
                <w:sz w:val="24"/>
              </w:rPr>
              <w:t xml:space="preserve"> </w:t>
            </w:r>
            <w:r w:rsidRPr="00ED1676">
              <w:rPr>
                <w:rFonts w:ascii="仿宋_GB2312" w:eastAsia="仿宋_GB2312" w:hAnsi="宋体"/>
                <w:sz w:val="24"/>
              </w:rPr>
              <w:t xml:space="preserve">      </w:t>
            </w:r>
            <w:r w:rsidRPr="00ED1676">
              <w:rPr>
                <w:rFonts w:ascii="仿宋_GB2312" w:eastAsia="仿宋_GB2312" w:hAnsi="宋体" w:hint="eastAsia"/>
                <w:sz w:val="24"/>
              </w:rPr>
              <w:t>本科</w:t>
            </w:r>
          </w:p>
          <w:p w14:paraId="10204E86" w14:textId="06A3EAFC" w:rsidR="00ED1676" w:rsidRPr="00ED1676" w:rsidRDefault="00ED1676" w:rsidP="00ED1676">
            <w:pPr>
              <w:ind w:leftChars="400" w:left="840"/>
              <w:jc w:val="left"/>
              <w:rPr>
                <w:rFonts w:ascii="仿宋_GB2312" w:eastAsia="仿宋_GB2312" w:hAnsi="宋体"/>
                <w:sz w:val="24"/>
              </w:rPr>
            </w:pPr>
            <w:r w:rsidRPr="00ED1676">
              <w:rPr>
                <w:rFonts w:ascii="仿宋_GB2312" w:eastAsia="仿宋_GB2312" w:hAnsi="宋体" w:hint="eastAsia"/>
                <w:sz w:val="24"/>
              </w:rPr>
              <w:t>6</w:t>
            </w:r>
            <w:r w:rsidRPr="00ED1676">
              <w:rPr>
                <w:rFonts w:ascii="仿宋_GB2312" w:eastAsia="仿宋_GB2312" w:hAnsi="宋体"/>
                <w:sz w:val="24"/>
              </w:rPr>
              <w:t xml:space="preserve">. </w:t>
            </w:r>
            <w:r w:rsidRPr="00ED1676">
              <w:rPr>
                <w:rFonts w:ascii="仿宋_GB2312" w:eastAsia="仿宋_GB2312" w:hAnsi="宋体" w:hint="eastAsia"/>
                <w:sz w:val="24"/>
              </w:rPr>
              <w:t>畜产品质量检测</w:t>
            </w:r>
            <w:r w:rsidRPr="00ED1676">
              <w:rPr>
                <w:rFonts w:ascii="仿宋_GB2312" w:eastAsia="仿宋_GB2312" w:hAnsi="宋体" w:hint="eastAsia"/>
                <w:sz w:val="24"/>
              </w:rPr>
              <w:t xml:space="preserve"> </w:t>
            </w:r>
            <w:r w:rsidRPr="00ED1676">
              <w:rPr>
                <w:rFonts w:ascii="仿宋_GB2312" w:eastAsia="仿宋_GB2312" w:hAnsi="宋体"/>
                <w:sz w:val="24"/>
              </w:rPr>
              <w:t xml:space="preserve">     </w:t>
            </w:r>
            <w:r w:rsidRPr="00ED1676">
              <w:rPr>
                <w:rFonts w:ascii="仿宋_GB2312" w:eastAsia="仿宋_GB2312" w:hAnsi="宋体"/>
                <w:sz w:val="24"/>
              </w:rPr>
              <w:t xml:space="preserve">      </w:t>
            </w:r>
            <w:r w:rsidRPr="00ED1676">
              <w:rPr>
                <w:rFonts w:ascii="仿宋_GB2312" w:eastAsia="仿宋_GB2312" w:hAnsi="宋体"/>
                <w:sz w:val="24"/>
              </w:rPr>
              <w:t xml:space="preserve">   </w:t>
            </w:r>
            <w:r w:rsidRPr="00ED1676">
              <w:rPr>
                <w:rFonts w:ascii="仿宋_GB2312" w:eastAsia="仿宋_GB2312" w:hAnsi="宋体" w:hint="eastAsia"/>
                <w:sz w:val="24"/>
              </w:rPr>
              <w:t>本科</w:t>
            </w:r>
          </w:p>
          <w:p w14:paraId="597A671D" w14:textId="6C3F0EF5" w:rsidR="00ED1676" w:rsidRDefault="00ED1676" w:rsidP="00ED1676">
            <w:pPr>
              <w:ind w:leftChars="400" w:left="840"/>
              <w:jc w:val="left"/>
              <w:rPr>
                <w:rFonts w:ascii="仿宋_GB2312" w:eastAsia="仿宋_GB2312" w:hAnsi="宋体"/>
                <w:sz w:val="24"/>
              </w:rPr>
            </w:pPr>
            <w:r w:rsidRPr="00ED1676">
              <w:rPr>
                <w:rFonts w:ascii="仿宋_GB2312" w:eastAsia="仿宋_GB2312" w:hAnsi="宋体" w:hint="eastAsia"/>
                <w:sz w:val="24"/>
              </w:rPr>
              <w:t>7</w:t>
            </w:r>
            <w:r w:rsidRPr="00ED1676">
              <w:rPr>
                <w:rFonts w:ascii="仿宋_GB2312" w:eastAsia="仿宋_GB2312" w:hAnsi="宋体"/>
                <w:sz w:val="24"/>
              </w:rPr>
              <w:t xml:space="preserve">. </w:t>
            </w:r>
            <w:r w:rsidRPr="00ED1676">
              <w:rPr>
                <w:rFonts w:ascii="仿宋_GB2312" w:eastAsia="仿宋_GB2312" w:hAnsi="宋体" w:hint="eastAsia"/>
                <w:sz w:val="24"/>
              </w:rPr>
              <w:t>现代畜牧业</w:t>
            </w:r>
            <w:r>
              <w:rPr>
                <w:rFonts w:ascii="仿宋_GB2312" w:eastAsia="仿宋_GB2312" w:hAnsi="宋体" w:hint="eastAsia"/>
                <w:sz w:val="24"/>
              </w:rPr>
              <w:t xml:space="preserve">专题 </w:t>
            </w:r>
            <w:r>
              <w:rPr>
                <w:rFonts w:ascii="仿宋_GB2312" w:eastAsia="仿宋_GB2312" w:hAnsi="宋体"/>
                <w:sz w:val="24"/>
              </w:rPr>
              <w:t xml:space="preserve">             </w:t>
            </w:r>
            <w:r>
              <w:rPr>
                <w:rFonts w:ascii="仿宋_GB2312" w:eastAsia="仿宋_GB2312" w:hAnsi="宋体" w:hint="eastAsia"/>
                <w:sz w:val="24"/>
              </w:rPr>
              <w:t>研究生</w:t>
            </w:r>
          </w:p>
          <w:p w14:paraId="7D182DC2" w14:textId="7D2302AA" w:rsidR="00ED1676" w:rsidRDefault="00ED1676" w:rsidP="00ED1676">
            <w:pPr>
              <w:ind w:leftChars="400" w:left="840"/>
              <w:jc w:val="left"/>
              <w:rPr>
                <w:rFonts w:ascii="仿宋_GB2312" w:eastAsia="仿宋_GB2312" w:hAnsi="宋体" w:hint="eastAsia"/>
                <w:sz w:val="24"/>
              </w:rPr>
            </w:pPr>
            <w:r>
              <w:rPr>
                <w:rFonts w:ascii="仿宋_GB2312" w:eastAsia="仿宋_GB2312" w:hAnsi="宋体" w:hint="eastAsia"/>
                <w:sz w:val="24"/>
              </w:rPr>
              <w:t>8</w:t>
            </w:r>
            <w:r>
              <w:rPr>
                <w:rFonts w:ascii="仿宋_GB2312" w:eastAsia="仿宋_GB2312" w:hAnsi="宋体"/>
                <w:sz w:val="24"/>
              </w:rPr>
              <w:t xml:space="preserve">. </w:t>
            </w:r>
            <w:r>
              <w:rPr>
                <w:rFonts w:ascii="仿宋_GB2312" w:eastAsia="仿宋_GB2312" w:hAnsi="宋体" w:hint="eastAsia"/>
                <w:sz w:val="24"/>
              </w:rPr>
              <w:t xml:space="preserve">动物营养学研究进展 </w:t>
            </w:r>
            <w:r>
              <w:rPr>
                <w:rFonts w:ascii="仿宋_GB2312" w:eastAsia="仿宋_GB2312" w:hAnsi="宋体"/>
                <w:sz w:val="24"/>
              </w:rPr>
              <w:t xml:space="preserve">         </w:t>
            </w:r>
            <w:r>
              <w:rPr>
                <w:rFonts w:ascii="仿宋_GB2312" w:eastAsia="仿宋_GB2312" w:hAnsi="宋体" w:hint="eastAsia"/>
                <w:sz w:val="24"/>
              </w:rPr>
              <w:t>研究生</w:t>
            </w:r>
          </w:p>
          <w:p w14:paraId="2DD65707" w14:textId="42712B91" w:rsidR="00ED1676" w:rsidRPr="00ED1676" w:rsidRDefault="00ED1676" w:rsidP="00ED1676">
            <w:pPr>
              <w:jc w:val="left"/>
              <w:rPr>
                <w:rFonts w:ascii="仿宋_GB2312" w:eastAsia="仿宋_GB2312" w:hAnsi="宋体" w:hint="eastAsia"/>
                <w:sz w:val="24"/>
              </w:rPr>
            </w:pPr>
          </w:p>
        </w:tc>
      </w:tr>
    </w:tbl>
    <w:p w14:paraId="0AD394CD" w14:textId="77777777" w:rsidR="00BC7B14" w:rsidRDefault="00BC7B14" w:rsidP="007A271A">
      <w:pPr>
        <w:rPr>
          <w:rFonts w:ascii="仿宋_GB2312" w:eastAsia="仿宋_GB2312" w:hAnsi="宋体"/>
          <w:sz w:val="28"/>
          <w:szCs w:val="28"/>
        </w:rPr>
      </w:pPr>
    </w:p>
    <w:p w14:paraId="22E5A8E1" w14:textId="0C1488DF" w:rsidR="007A271A" w:rsidRPr="008D3784" w:rsidRDefault="00B63EF6" w:rsidP="007A271A">
      <w:pPr>
        <w:rPr>
          <w:rFonts w:ascii="仿宋_GB2312" w:eastAsia="仿宋_GB2312" w:hAnsi="宋体"/>
          <w:sz w:val="28"/>
          <w:szCs w:val="28"/>
        </w:rPr>
      </w:pPr>
      <w:r>
        <w:rPr>
          <w:rFonts w:ascii="仿宋_GB2312" w:eastAsia="仿宋_GB2312" w:hAnsi="宋体" w:hint="eastAsia"/>
          <w:sz w:val="28"/>
          <w:szCs w:val="28"/>
        </w:rPr>
        <w:lastRenderedPageBreak/>
        <w:t>十</w:t>
      </w:r>
      <w:r w:rsidR="007A271A" w:rsidRPr="008D3784">
        <w:rPr>
          <w:rFonts w:ascii="仿宋_GB2312" w:eastAsia="仿宋_GB2312" w:hAnsi="宋体" w:hint="eastAsia"/>
          <w:sz w:val="28"/>
          <w:szCs w:val="28"/>
        </w:rPr>
        <w:t>、国内外学术交流情况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7A271A" w:rsidRPr="008D3784" w14:paraId="2EC1A1E4" w14:textId="77777777" w:rsidTr="006A1CF7">
        <w:trPr>
          <w:trHeight w:val="791"/>
        </w:trPr>
        <w:tc>
          <w:tcPr>
            <w:tcW w:w="9540" w:type="dxa"/>
          </w:tcPr>
          <w:p w14:paraId="5F8C91C8" w14:textId="5046B6CB" w:rsidR="00F62E41" w:rsidRPr="00F224B5" w:rsidRDefault="00F62E41" w:rsidP="00F62E41">
            <w:pPr>
              <w:jc w:val="left"/>
              <w:rPr>
                <w:rFonts w:ascii="仿宋_GB2312" w:eastAsia="仿宋_GB2312" w:hAnsi="宋体"/>
                <w:sz w:val="24"/>
              </w:rPr>
            </w:pPr>
            <w:r w:rsidRPr="00F62E41">
              <w:rPr>
                <w:rFonts w:ascii="仿宋_GB2312" w:eastAsia="仿宋_GB2312" w:hAnsi="宋体" w:hint="eastAsia"/>
                <w:sz w:val="24"/>
              </w:rPr>
              <w:t>1</w:t>
            </w:r>
            <w:r w:rsidRPr="00F62E41">
              <w:rPr>
                <w:rFonts w:ascii="仿宋_GB2312" w:eastAsia="仿宋_GB2312" w:hAnsi="宋体"/>
                <w:sz w:val="24"/>
              </w:rPr>
              <w:t xml:space="preserve">. </w:t>
            </w:r>
            <w:r w:rsidRPr="00F62E41">
              <w:rPr>
                <w:rFonts w:ascii="仿宋_GB2312" w:eastAsia="仿宋_GB2312" w:hAnsi="宋体" w:hint="eastAsia"/>
                <w:sz w:val="24"/>
              </w:rPr>
              <w:t>参加</w:t>
            </w:r>
            <w:r w:rsidR="00470B91">
              <w:rPr>
                <w:rFonts w:ascii="仿宋_GB2312" w:eastAsia="仿宋_GB2312" w:hAnsi="宋体" w:hint="eastAsia"/>
                <w:sz w:val="24"/>
              </w:rPr>
              <w:t>2</w:t>
            </w:r>
            <w:r w:rsidR="00470B91">
              <w:rPr>
                <w:rFonts w:ascii="仿宋_GB2312" w:eastAsia="仿宋_GB2312" w:hAnsi="宋体"/>
                <w:sz w:val="24"/>
              </w:rPr>
              <w:t>02</w:t>
            </w:r>
            <w:r w:rsidR="000B5EDB">
              <w:rPr>
                <w:rFonts w:ascii="仿宋_GB2312" w:eastAsia="仿宋_GB2312" w:hAnsi="宋体"/>
                <w:sz w:val="24"/>
              </w:rPr>
              <w:t>3</w:t>
            </w:r>
            <w:r w:rsidRPr="00F62E41">
              <w:rPr>
                <w:rFonts w:ascii="仿宋_GB2312" w:eastAsia="仿宋_GB2312" w:hAnsi="宋体" w:hint="eastAsia"/>
                <w:sz w:val="24"/>
              </w:rPr>
              <w:t>年</w:t>
            </w:r>
            <w:r w:rsidR="000B5EDB">
              <w:rPr>
                <w:rFonts w:ascii="仿宋_GB2312" w:eastAsia="仿宋_GB2312" w:hAnsi="宋体" w:hint="eastAsia"/>
                <w:sz w:val="24"/>
              </w:rPr>
              <w:t>中国畜牧兽医学会家禽分会第二十一次全国家禽学术讨论会安徽</w:t>
            </w:r>
            <w:r w:rsidR="00D77015">
              <w:rPr>
                <w:rFonts w:ascii="仿宋_GB2312" w:eastAsia="仿宋_GB2312" w:hAnsi="宋体" w:hint="eastAsia"/>
                <w:sz w:val="24"/>
              </w:rPr>
              <w:t xml:space="preserve"> </w:t>
            </w:r>
            <w:r w:rsidR="000B5EDB">
              <w:rPr>
                <w:rFonts w:ascii="仿宋_GB2312" w:eastAsia="仿宋_GB2312" w:hAnsi="宋体" w:hint="eastAsia"/>
                <w:sz w:val="24"/>
              </w:rPr>
              <w:t xml:space="preserve">合肥 </w:t>
            </w:r>
            <w:r w:rsidR="00D77015">
              <w:rPr>
                <w:rFonts w:ascii="仿宋_GB2312" w:eastAsia="仿宋_GB2312" w:hAnsi="宋体" w:hint="eastAsia"/>
                <w:sz w:val="24"/>
              </w:rPr>
              <w:t>）</w:t>
            </w:r>
            <w:r w:rsidRPr="00F62E41">
              <w:rPr>
                <w:rFonts w:ascii="仿宋_GB2312" w:eastAsia="仿宋_GB2312" w:hAnsi="宋体" w:hint="eastAsia"/>
                <w:sz w:val="24"/>
              </w:rPr>
              <w:t>。</w:t>
            </w:r>
          </w:p>
        </w:tc>
      </w:tr>
    </w:tbl>
    <w:p w14:paraId="4BF77DAE" w14:textId="77777777" w:rsidR="006A4FFF" w:rsidRDefault="006A4FFF" w:rsidP="007A271A">
      <w:pPr>
        <w:rPr>
          <w:rFonts w:ascii="仿宋_GB2312" w:eastAsia="仿宋_GB2312" w:hAnsi="宋体"/>
          <w:sz w:val="28"/>
          <w:szCs w:val="28"/>
        </w:rPr>
      </w:pPr>
    </w:p>
    <w:p w14:paraId="556C6172" w14:textId="17DB1D15" w:rsidR="007A271A" w:rsidRPr="008D3784" w:rsidRDefault="00E55279" w:rsidP="007A271A">
      <w:pPr>
        <w:rPr>
          <w:rFonts w:ascii="仿宋_GB2312" w:eastAsia="仿宋_GB2312" w:hAnsi="宋体"/>
          <w:sz w:val="28"/>
          <w:szCs w:val="28"/>
        </w:rPr>
      </w:pPr>
      <w:r>
        <w:rPr>
          <w:rFonts w:ascii="仿宋_GB2312" w:eastAsia="仿宋_GB2312" w:hAnsi="宋体" w:hint="eastAsia"/>
          <w:sz w:val="28"/>
          <w:szCs w:val="28"/>
        </w:rPr>
        <w:t>十</w:t>
      </w:r>
      <w:r w:rsidR="00B63EF6">
        <w:rPr>
          <w:rFonts w:ascii="仿宋_GB2312" w:eastAsia="仿宋_GB2312" w:hAnsi="宋体" w:hint="eastAsia"/>
          <w:sz w:val="28"/>
          <w:szCs w:val="28"/>
        </w:rPr>
        <w:t>一</w:t>
      </w:r>
      <w:r w:rsidR="007A271A" w:rsidRPr="008D3784">
        <w:rPr>
          <w:rFonts w:ascii="仿宋_GB2312" w:eastAsia="仿宋_GB2312" w:hAnsi="宋体" w:hint="eastAsia"/>
          <w:sz w:val="28"/>
          <w:szCs w:val="28"/>
        </w:rPr>
        <w:t>、学校资助经费使用情况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7A271A" w:rsidRPr="008D3784" w14:paraId="5F10BE26" w14:textId="77777777" w:rsidTr="00743434">
        <w:trPr>
          <w:trHeight w:val="487"/>
        </w:trPr>
        <w:tc>
          <w:tcPr>
            <w:tcW w:w="9540" w:type="dxa"/>
          </w:tcPr>
          <w:p w14:paraId="39E34667" w14:textId="49ED7D4B" w:rsidR="00A53B57" w:rsidRPr="008D3784" w:rsidRDefault="003572AC" w:rsidP="00743434">
            <w:pPr>
              <w:ind w:firstLineChars="200" w:firstLine="480"/>
              <w:jc w:val="left"/>
              <w:rPr>
                <w:rFonts w:ascii="仿宋_GB2312" w:eastAsia="仿宋_GB2312" w:hAnsi="宋体"/>
                <w:sz w:val="28"/>
                <w:szCs w:val="28"/>
              </w:rPr>
            </w:pPr>
            <w:r w:rsidRPr="003C7355">
              <w:rPr>
                <w:rFonts w:ascii="仿宋_GB2312" w:eastAsia="仿宋_GB2312" w:hAnsi="宋体" w:hint="eastAsia"/>
                <w:sz w:val="24"/>
              </w:rPr>
              <w:t>学校资助经费</w:t>
            </w:r>
            <w:r w:rsidR="006A4FFF">
              <w:rPr>
                <w:rFonts w:ascii="仿宋_GB2312" w:eastAsia="仿宋_GB2312" w:hAnsi="宋体" w:hint="eastAsia"/>
                <w:sz w:val="24"/>
              </w:rPr>
              <w:t>2</w:t>
            </w:r>
            <w:r w:rsidR="006A4FFF">
              <w:rPr>
                <w:rFonts w:ascii="仿宋_GB2312" w:eastAsia="仿宋_GB2312" w:hAnsi="宋体"/>
                <w:sz w:val="24"/>
              </w:rPr>
              <w:t>0</w:t>
            </w:r>
            <w:r w:rsidRPr="003C7355">
              <w:rPr>
                <w:rFonts w:ascii="仿宋_GB2312" w:eastAsia="仿宋_GB2312" w:hAnsi="宋体" w:hint="eastAsia"/>
                <w:sz w:val="24"/>
              </w:rPr>
              <w:t>万</w:t>
            </w:r>
            <w:r w:rsidR="006A4FFF">
              <w:rPr>
                <w:rFonts w:ascii="仿宋_GB2312" w:eastAsia="仿宋_GB2312" w:hAnsi="宋体" w:hint="eastAsia"/>
                <w:sz w:val="24"/>
              </w:rPr>
              <w:t>，</w:t>
            </w:r>
            <w:r w:rsidR="00D77015">
              <w:rPr>
                <w:rFonts w:ascii="仿宋_GB2312" w:eastAsia="仿宋_GB2312" w:hAnsi="宋体" w:hint="eastAsia"/>
                <w:sz w:val="24"/>
              </w:rPr>
              <w:t>剩余</w:t>
            </w:r>
            <w:r w:rsidR="000B5EDB">
              <w:rPr>
                <w:rFonts w:ascii="仿宋_GB2312" w:eastAsia="仿宋_GB2312" w:hAnsi="宋体"/>
                <w:sz w:val="24"/>
              </w:rPr>
              <w:t>7.9</w:t>
            </w:r>
            <w:r w:rsidR="00D77015">
              <w:rPr>
                <w:rFonts w:ascii="仿宋_GB2312" w:eastAsia="仿宋_GB2312" w:hAnsi="宋体" w:hint="eastAsia"/>
                <w:sz w:val="24"/>
              </w:rPr>
              <w:t>万</w:t>
            </w:r>
            <w:r w:rsidRPr="003C7355">
              <w:rPr>
                <w:rFonts w:ascii="仿宋_GB2312" w:eastAsia="仿宋_GB2312" w:hAnsi="宋体" w:hint="eastAsia"/>
                <w:sz w:val="24"/>
              </w:rPr>
              <w:t>。</w:t>
            </w:r>
          </w:p>
        </w:tc>
      </w:tr>
    </w:tbl>
    <w:p w14:paraId="2C9135E5" w14:textId="77777777" w:rsidR="006A4FFF" w:rsidRDefault="006A4FFF" w:rsidP="007A271A">
      <w:pPr>
        <w:rPr>
          <w:rFonts w:ascii="仿宋_GB2312" w:eastAsia="仿宋_GB2312" w:hAnsi="宋体"/>
          <w:sz w:val="28"/>
          <w:szCs w:val="28"/>
        </w:rPr>
      </w:pPr>
    </w:p>
    <w:p w14:paraId="205BA4C1" w14:textId="2ACD99C7" w:rsidR="007A271A" w:rsidRPr="008D3784" w:rsidRDefault="007A271A" w:rsidP="007A271A">
      <w:pPr>
        <w:rPr>
          <w:rFonts w:ascii="仿宋_GB2312" w:eastAsia="仿宋_GB2312" w:hAnsi="宋体"/>
          <w:sz w:val="28"/>
          <w:szCs w:val="28"/>
        </w:rPr>
      </w:pPr>
      <w:r w:rsidRPr="008D3784">
        <w:rPr>
          <w:rFonts w:ascii="仿宋_GB2312" w:eastAsia="仿宋_GB2312" w:hAnsi="宋体" w:hint="eastAsia"/>
          <w:sz w:val="28"/>
          <w:szCs w:val="28"/>
        </w:rPr>
        <w:t>十</w:t>
      </w:r>
      <w:r w:rsidR="00B63EF6">
        <w:rPr>
          <w:rFonts w:ascii="仿宋_GB2312" w:eastAsia="仿宋_GB2312" w:hAnsi="宋体" w:hint="eastAsia"/>
          <w:sz w:val="28"/>
          <w:szCs w:val="28"/>
        </w:rPr>
        <w:t>二</w:t>
      </w:r>
      <w:r w:rsidRPr="008D3784">
        <w:rPr>
          <w:rFonts w:ascii="仿宋_GB2312" w:eastAsia="仿宋_GB2312" w:hAnsi="宋体" w:hint="eastAsia"/>
          <w:sz w:val="28"/>
          <w:szCs w:val="28"/>
        </w:rPr>
        <w:t>、存在的主要问题及需要说明的其它情况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7A271A" w:rsidRPr="008D3784" w14:paraId="137F328C" w14:textId="77777777" w:rsidTr="006A4FFF">
        <w:trPr>
          <w:trHeight w:val="585"/>
        </w:trPr>
        <w:tc>
          <w:tcPr>
            <w:tcW w:w="9540" w:type="dxa"/>
          </w:tcPr>
          <w:p w14:paraId="76CC37A2" w14:textId="43A6736B" w:rsidR="006F729B" w:rsidRPr="006A4FFF" w:rsidRDefault="006A4FFF" w:rsidP="00743434">
            <w:pPr>
              <w:ind w:firstLineChars="200" w:firstLine="480"/>
              <w:jc w:val="left"/>
              <w:rPr>
                <w:rFonts w:ascii="仿宋_GB2312" w:eastAsia="仿宋_GB2312" w:hAnsi="宋体"/>
                <w:sz w:val="24"/>
              </w:rPr>
            </w:pPr>
            <w:r w:rsidRPr="006A4FFF">
              <w:rPr>
                <w:rFonts w:ascii="仿宋_GB2312" w:eastAsia="仿宋_GB2312" w:hAnsi="宋体" w:hint="eastAsia"/>
                <w:sz w:val="24"/>
              </w:rPr>
              <w:t>无</w:t>
            </w:r>
          </w:p>
        </w:tc>
      </w:tr>
    </w:tbl>
    <w:p w14:paraId="1065823C" w14:textId="77777777" w:rsidR="006A4FFF" w:rsidRDefault="006A4FFF" w:rsidP="00FE43DE">
      <w:pPr>
        <w:rPr>
          <w:rFonts w:ascii="仿宋_GB2312" w:eastAsia="仿宋_GB2312" w:hAnsi="宋体"/>
          <w:sz w:val="28"/>
          <w:szCs w:val="28"/>
        </w:rPr>
      </w:pPr>
    </w:p>
    <w:p w14:paraId="11C2DF88" w14:textId="13326BFD" w:rsidR="00FE43DE" w:rsidRPr="008D3784" w:rsidRDefault="00FE43DE" w:rsidP="00FE43DE">
      <w:pPr>
        <w:rPr>
          <w:rFonts w:ascii="仿宋_GB2312" w:eastAsia="仿宋_GB2312" w:hAnsi="宋体"/>
          <w:sz w:val="28"/>
          <w:szCs w:val="28"/>
        </w:rPr>
      </w:pPr>
      <w:r w:rsidRPr="008D3784">
        <w:rPr>
          <w:rFonts w:ascii="仿宋_GB2312" w:eastAsia="仿宋_GB2312" w:hAnsi="宋体" w:hint="eastAsia"/>
          <w:sz w:val="28"/>
          <w:szCs w:val="28"/>
        </w:rPr>
        <w:t>十</w:t>
      </w:r>
      <w:r w:rsidR="00B63EF6">
        <w:rPr>
          <w:rFonts w:ascii="仿宋_GB2312" w:eastAsia="仿宋_GB2312" w:hAnsi="宋体" w:hint="eastAsia"/>
          <w:sz w:val="28"/>
          <w:szCs w:val="28"/>
        </w:rPr>
        <w:t>三</w:t>
      </w:r>
      <w:r w:rsidRPr="008D3784">
        <w:rPr>
          <w:rFonts w:ascii="仿宋_GB2312" w:eastAsia="仿宋_GB2312" w:hAnsi="宋体" w:hint="eastAsia"/>
          <w:sz w:val="28"/>
          <w:szCs w:val="28"/>
        </w:rPr>
        <w:t>、下一步工作计划</w:t>
      </w:r>
    </w:p>
    <w:tbl>
      <w:tblPr>
        <w:tblStyle w:val="a8"/>
        <w:tblW w:w="9639" w:type="dxa"/>
        <w:tblInd w:w="-459" w:type="dxa"/>
        <w:tblLook w:val="04A0" w:firstRow="1" w:lastRow="0" w:firstColumn="1" w:lastColumn="0" w:noHBand="0" w:noVBand="1"/>
      </w:tblPr>
      <w:tblGrid>
        <w:gridCol w:w="9639"/>
      </w:tblGrid>
      <w:tr w:rsidR="00C47D8B" w:rsidRPr="00795383" w14:paraId="12199BE7" w14:textId="77777777" w:rsidTr="00C47D8B">
        <w:tc>
          <w:tcPr>
            <w:tcW w:w="9639" w:type="dxa"/>
          </w:tcPr>
          <w:p w14:paraId="43B4C21F" w14:textId="29BF0A20" w:rsidR="00795383" w:rsidRDefault="00E5639E" w:rsidP="00E5639E">
            <w:pPr>
              <w:rPr>
                <w:rFonts w:ascii="仿宋_GB2312" w:eastAsia="仿宋_GB2312" w:hAnsi="宋体"/>
                <w:sz w:val="24"/>
              </w:rPr>
            </w:pPr>
            <w:r w:rsidRPr="00E5639E">
              <w:rPr>
                <w:rFonts w:ascii="仿宋_GB2312" w:eastAsia="仿宋_GB2312" w:hAnsi="宋体" w:hint="eastAsia"/>
                <w:sz w:val="24"/>
              </w:rPr>
              <w:t>1</w:t>
            </w:r>
            <w:r w:rsidRPr="00E5639E">
              <w:rPr>
                <w:rFonts w:ascii="仿宋_GB2312" w:eastAsia="仿宋_GB2312" w:hAnsi="宋体"/>
                <w:sz w:val="24"/>
              </w:rPr>
              <w:t xml:space="preserve">. </w:t>
            </w:r>
            <w:r w:rsidRPr="00E5639E">
              <w:rPr>
                <w:rFonts w:ascii="仿宋_GB2312" w:eastAsia="仿宋_GB2312" w:hAnsi="宋体" w:hint="eastAsia"/>
                <w:sz w:val="24"/>
              </w:rPr>
              <w:t>做好已立项课题的研究和结题工作。</w:t>
            </w:r>
            <w:r w:rsidR="00795383">
              <w:rPr>
                <w:rFonts w:ascii="仿宋_GB2312" w:eastAsia="仿宋_GB2312" w:hAnsi="宋体" w:hint="eastAsia"/>
                <w:sz w:val="24"/>
              </w:rPr>
              <w:t>加强与国内</w:t>
            </w:r>
            <w:r w:rsidR="00054A39">
              <w:rPr>
                <w:rFonts w:ascii="仿宋_GB2312" w:eastAsia="仿宋_GB2312" w:hAnsi="宋体" w:hint="eastAsia"/>
                <w:sz w:val="24"/>
              </w:rPr>
              <w:t>外</w:t>
            </w:r>
            <w:r w:rsidR="00795383">
              <w:rPr>
                <w:rFonts w:ascii="仿宋_GB2312" w:eastAsia="仿宋_GB2312" w:hAnsi="宋体" w:hint="eastAsia"/>
                <w:sz w:val="24"/>
              </w:rPr>
              <w:t>同行的交流合作，</w:t>
            </w:r>
            <w:r>
              <w:rPr>
                <w:rFonts w:ascii="仿宋_GB2312" w:eastAsia="仿宋_GB2312" w:hAnsi="宋体" w:hint="eastAsia"/>
                <w:sz w:val="24"/>
              </w:rPr>
              <w:t>夯实研究基础，争取早日获批</w:t>
            </w:r>
            <w:r w:rsidRPr="00E5639E">
              <w:rPr>
                <w:rFonts w:ascii="仿宋_GB2312" w:eastAsia="仿宋_GB2312" w:hAnsi="宋体" w:hint="eastAsia"/>
                <w:sz w:val="24"/>
              </w:rPr>
              <w:t>国家自然科学基金面上项目。</w:t>
            </w:r>
            <w:r>
              <w:rPr>
                <w:rFonts w:ascii="仿宋_GB2312" w:eastAsia="仿宋_GB2312" w:hAnsi="宋体" w:hint="eastAsia"/>
                <w:sz w:val="24"/>
              </w:rPr>
              <w:t>同时积极争取</w:t>
            </w:r>
            <w:r w:rsidRPr="00E5639E">
              <w:rPr>
                <w:rFonts w:ascii="仿宋_GB2312" w:eastAsia="仿宋_GB2312" w:hAnsi="宋体" w:hint="eastAsia"/>
                <w:sz w:val="24"/>
              </w:rPr>
              <w:t>省部级课题。</w:t>
            </w:r>
          </w:p>
          <w:p w14:paraId="4FFE331D" w14:textId="49084369" w:rsidR="000D4480" w:rsidRDefault="00795383" w:rsidP="000D4480">
            <w:pPr>
              <w:rPr>
                <w:rFonts w:ascii="仿宋_GB2312" w:eastAsia="仿宋_GB2312" w:hAnsi="宋体"/>
                <w:sz w:val="24"/>
              </w:rPr>
            </w:pPr>
            <w:r>
              <w:rPr>
                <w:rFonts w:ascii="仿宋_GB2312" w:eastAsia="仿宋_GB2312" w:hAnsi="宋体"/>
                <w:sz w:val="24"/>
              </w:rPr>
              <w:t xml:space="preserve">2. </w:t>
            </w:r>
            <w:r w:rsidR="000D4480" w:rsidRPr="000D4480">
              <w:rPr>
                <w:rFonts w:ascii="仿宋_GB2312" w:eastAsia="仿宋_GB2312" w:hAnsi="宋体" w:hint="eastAsia"/>
                <w:sz w:val="24"/>
              </w:rPr>
              <w:t>认真做好</w:t>
            </w:r>
            <w:r w:rsidR="000D4480">
              <w:rPr>
                <w:rFonts w:ascii="仿宋_GB2312" w:eastAsia="仿宋_GB2312" w:hAnsi="宋体" w:hint="eastAsia"/>
                <w:sz w:val="24"/>
              </w:rPr>
              <w:t>《</w:t>
            </w:r>
            <w:r w:rsidR="00E33AAA">
              <w:rPr>
                <w:rFonts w:ascii="仿宋_GB2312" w:eastAsia="仿宋_GB2312" w:hAnsi="宋体" w:hint="eastAsia"/>
                <w:sz w:val="24"/>
              </w:rPr>
              <w:t>禽生产学</w:t>
            </w:r>
            <w:r w:rsidR="000D4480">
              <w:rPr>
                <w:rFonts w:ascii="仿宋_GB2312" w:eastAsia="仿宋_GB2312" w:hAnsi="宋体" w:hint="eastAsia"/>
                <w:sz w:val="24"/>
              </w:rPr>
              <w:t>》</w:t>
            </w:r>
            <w:r w:rsidR="00DD649C">
              <w:rPr>
                <w:rFonts w:ascii="仿宋_GB2312" w:eastAsia="仿宋_GB2312" w:hAnsi="宋体" w:hint="eastAsia"/>
                <w:sz w:val="24"/>
              </w:rPr>
              <w:t>《</w:t>
            </w:r>
            <w:r w:rsidR="00E33AAA">
              <w:rPr>
                <w:rFonts w:ascii="仿宋_GB2312" w:eastAsia="仿宋_GB2312" w:hAnsi="宋体" w:hint="eastAsia"/>
                <w:sz w:val="24"/>
              </w:rPr>
              <w:t>智慧畜牧业导论</w:t>
            </w:r>
            <w:r w:rsidR="00DD649C">
              <w:rPr>
                <w:rFonts w:ascii="仿宋_GB2312" w:eastAsia="仿宋_GB2312" w:hAnsi="宋体" w:hint="eastAsia"/>
                <w:sz w:val="24"/>
              </w:rPr>
              <w:t>》</w:t>
            </w:r>
            <w:r w:rsidR="00054A39">
              <w:rPr>
                <w:rFonts w:ascii="仿宋_GB2312" w:eastAsia="仿宋_GB2312" w:hAnsi="宋体" w:hint="eastAsia"/>
                <w:sz w:val="24"/>
              </w:rPr>
              <w:t>课程的</w:t>
            </w:r>
            <w:r w:rsidR="000D4480" w:rsidRPr="000D4480">
              <w:rPr>
                <w:rFonts w:ascii="仿宋_GB2312" w:eastAsia="仿宋_GB2312" w:hAnsi="宋体" w:hint="eastAsia"/>
                <w:sz w:val="24"/>
              </w:rPr>
              <w:t>教学工作</w:t>
            </w:r>
            <w:r w:rsidR="000D4480">
              <w:rPr>
                <w:rFonts w:ascii="仿宋_GB2312" w:eastAsia="仿宋_GB2312" w:hAnsi="宋体" w:hint="eastAsia"/>
                <w:sz w:val="24"/>
              </w:rPr>
              <w:t>，</w:t>
            </w:r>
            <w:r w:rsidR="000D4480" w:rsidRPr="000D4480">
              <w:rPr>
                <w:rFonts w:ascii="仿宋_GB2312" w:eastAsia="仿宋_GB2312" w:hAnsi="宋体" w:hint="eastAsia"/>
                <w:sz w:val="24"/>
              </w:rPr>
              <w:t>积极向校内外专家、老师请教，交流教学经验，提升教学技能。</w:t>
            </w:r>
          </w:p>
          <w:p w14:paraId="0FB31CF1" w14:textId="2429EBBA" w:rsidR="00966418" w:rsidRDefault="002532B1" w:rsidP="000D4480">
            <w:pPr>
              <w:rPr>
                <w:rFonts w:ascii="仿宋_GB2312" w:eastAsia="仿宋_GB2312" w:hAnsi="宋体"/>
                <w:sz w:val="24"/>
              </w:rPr>
            </w:pPr>
            <w:r>
              <w:rPr>
                <w:rFonts w:ascii="仿宋_GB2312" w:eastAsia="仿宋_GB2312" w:hAnsi="宋体"/>
                <w:sz w:val="24"/>
              </w:rPr>
              <w:t>3</w:t>
            </w:r>
            <w:r w:rsidR="000D4480">
              <w:rPr>
                <w:rFonts w:ascii="仿宋_GB2312" w:eastAsia="仿宋_GB2312" w:hAnsi="宋体"/>
                <w:sz w:val="24"/>
              </w:rPr>
              <w:t xml:space="preserve">. </w:t>
            </w:r>
            <w:r w:rsidR="000D4480" w:rsidRPr="000D4480">
              <w:rPr>
                <w:rFonts w:ascii="仿宋_GB2312" w:eastAsia="仿宋_GB2312" w:hAnsi="宋体" w:hint="eastAsia"/>
                <w:sz w:val="24"/>
              </w:rPr>
              <w:t>做好</w:t>
            </w:r>
            <w:r w:rsidR="00F27DE6" w:rsidRPr="000D4480">
              <w:rPr>
                <w:rFonts w:ascii="仿宋_GB2312" w:eastAsia="仿宋_GB2312" w:hAnsi="宋体" w:hint="eastAsia"/>
                <w:sz w:val="24"/>
              </w:rPr>
              <w:t>本科生</w:t>
            </w:r>
            <w:r w:rsidR="000D4480" w:rsidRPr="000D4480">
              <w:rPr>
                <w:rFonts w:ascii="仿宋_GB2312" w:eastAsia="仿宋_GB2312" w:hAnsi="宋体" w:hint="eastAsia"/>
                <w:sz w:val="24"/>
              </w:rPr>
              <w:t>、</w:t>
            </w:r>
            <w:r w:rsidR="00F27DE6" w:rsidRPr="000D4480">
              <w:rPr>
                <w:rFonts w:ascii="仿宋_GB2312" w:eastAsia="仿宋_GB2312" w:hAnsi="宋体" w:hint="eastAsia"/>
                <w:sz w:val="24"/>
              </w:rPr>
              <w:t>研究生</w:t>
            </w:r>
            <w:r w:rsidR="000D4480" w:rsidRPr="000D4480">
              <w:rPr>
                <w:rFonts w:ascii="仿宋_GB2312" w:eastAsia="仿宋_GB2312" w:hAnsi="宋体" w:hint="eastAsia"/>
                <w:sz w:val="24"/>
              </w:rPr>
              <w:t>培养工作。</w:t>
            </w:r>
            <w:r w:rsidR="00795383">
              <w:rPr>
                <w:rFonts w:ascii="仿宋_GB2312" w:eastAsia="仿宋_GB2312" w:hAnsi="宋体" w:hint="eastAsia"/>
                <w:sz w:val="24"/>
              </w:rPr>
              <w:t>培养学生科研兴趣，</w:t>
            </w:r>
            <w:r w:rsidR="000D4480" w:rsidRPr="000D4480">
              <w:rPr>
                <w:rFonts w:ascii="仿宋_GB2312" w:eastAsia="仿宋_GB2312" w:hAnsi="宋体" w:hint="eastAsia"/>
                <w:sz w:val="24"/>
              </w:rPr>
              <w:t>提升学生研究能力，</w:t>
            </w:r>
            <w:r w:rsidR="00795383">
              <w:rPr>
                <w:rFonts w:ascii="仿宋_GB2312" w:eastAsia="仿宋_GB2312" w:hAnsi="宋体" w:hint="eastAsia"/>
                <w:sz w:val="24"/>
              </w:rPr>
              <w:t>指导学生</w:t>
            </w:r>
            <w:r w:rsidR="000D4480" w:rsidRPr="000D4480">
              <w:rPr>
                <w:rFonts w:ascii="仿宋_GB2312" w:eastAsia="仿宋_GB2312" w:hAnsi="宋体" w:hint="eastAsia"/>
                <w:sz w:val="24"/>
              </w:rPr>
              <w:t>撰写</w:t>
            </w:r>
            <w:r w:rsidR="00795383">
              <w:rPr>
                <w:rFonts w:ascii="仿宋_GB2312" w:eastAsia="仿宋_GB2312" w:hAnsi="宋体" w:hint="eastAsia"/>
                <w:sz w:val="24"/>
              </w:rPr>
              <w:t>发表</w:t>
            </w:r>
            <w:r w:rsidR="000D4480" w:rsidRPr="000D4480">
              <w:rPr>
                <w:rFonts w:ascii="仿宋_GB2312" w:eastAsia="仿宋_GB2312" w:hAnsi="宋体" w:hint="eastAsia"/>
                <w:sz w:val="24"/>
              </w:rPr>
              <w:t>高质量学术论文。</w:t>
            </w:r>
          </w:p>
          <w:p w14:paraId="7C06207F" w14:textId="4E42FFD2" w:rsidR="00795383" w:rsidRPr="00E5639E" w:rsidRDefault="002532B1" w:rsidP="000D4480">
            <w:pPr>
              <w:rPr>
                <w:rFonts w:ascii="仿宋_GB2312" w:eastAsia="仿宋_GB2312" w:hAnsi="宋体"/>
                <w:sz w:val="24"/>
              </w:rPr>
            </w:pPr>
            <w:r>
              <w:rPr>
                <w:rFonts w:ascii="仿宋_GB2312" w:eastAsia="仿宋_GB2312" w:hAnsi="宋体"/>
                <w:sz w:val="24"/>
              </w:rPr>
              <w:t>4.</w:t>
            </w:r>
            <w:r w:rsidR="00795383">
              <w:rPr>
                <w:rFonts w:ascii="仿宋_GB2312" w:eastAsia="仿宋_GB2312" w:hAnsi="宋体"/>
                <w:sz w:val="24"/>
              </w:rPr>
              <w:t xml:space="preserve"> </w:t>
            </w:r>
            <w:r w:rsidR="00795383" w:rsidRPr="00795383">
              <w:rPr>
                <w:rFonts w:ascii="仿宋_GB2312" w:eastAsia="仿宋_GB2312" w:hAnsi="宋体" w:hint="eastAsia"/>
                <w:sz w:val="24"/>
              </w:rPr>
              <w:t>积极参加学校、学院</w:t>
            </w:r>
            <w:r w:rsidR="00795383">
              <w:rPr>
                <w:rFonts w:ascii="仿宋_GB2312" w:eastAsia="仿宋_GB2312" w:hAnsi="宋体" w:hint="eastAsia"/>
                <w:sz w:val="24"/>
              </w:rPr>
              <w:t>安排的</w:t>
            </w:r>
            <w:r w:rsidR="00795383" w:rsidRPr="00795383">
              <w:rPr>
                <w:rFonts w:ascii="仿宋_GB2312" w:eastAsia="仿宋_GB2312" w:hAnsi="宋体" w:hint="eastAsia"/>
                <w:sz w:val="24"/>
              </w:rPr>
              <w:t>各项公益</w:t>
            </w:r>
            <w:r w:rsidR="00A96F78">
              <w:rPr>
                <w:rFonts w:ascii="仿宋_GB2312" w:eastAsia="仿宋_GB2312" w:hAnsi="宋体" w:hint="eastAsia"/>
                <w:sz w:val="24"/>
              </w:rPr>
              <w:t>活动</w:t>
            </w:r>
            <w:r w:rsidR="00795383" w:rsidRPr="00795383">
              <w:rPr>
                <w:rFonts w:ascii="仿宋_GB2312" w:eastAsia="仿宋_GB2312" w:hAnsi="宋体" w:hint="eastAsia"/>
                <w:sz w:val="24"/>
              </w:rPr>
              <w:t>。</w:t>
            </w:r>
          </w:p>
        </w:tc>
      </w:tr>
    </w:tbl>
    <w:p w14:paraId="69156186" w14:textId="77777777" w:rsidR="00E33AAA" w:rsidRPr="00795383" w:rsidRDefault="00E33AAA" w:rsidP="006A6FFE">
      <w:pPr>
        <w:jc w:val="center"/>
        <w:rPr>
          <w:rFonts w:ascii="仿宋_GB2312" w:eastAsia="仿宋_GB2312" w:hAnsi="宋体"/>
          <w:sz w:val="28"/>
          <w:szCs w:val="28"/>
        </w:rPr>
      </w:pPr>
    </w:p>
    <w:p w14:paraId="47852A34" w14:textId="77777777" w:rsidR="006A6FFE" w:rsidRPr="006A6FFE" w:rsidRDefault="006A6FFE" w:rsidP="006A6FFE">
      <w:pPr>
        <w:jc w:val="center"/>
        <w:rPr>
          <w:rFonts w:ascii="仿宋_GB2312" w:eastAsia="仿宋_GB2312" w:hAnsi="宋体"/>
          <w:b/>
          <w:sz w:val="28"/>
          <w:szCs w:val="28"/>
        </w:rPr>
      </w:pPr>
      <w:r w:rsidRPr="006A6FFE">
        <w:rPr>
          <w:rFonts w:ascii="仿宋_GB2312" w:eastAsia="仿宋_GB2312" w:hAnsi="宋体" w:hint="eastAsia"/>
          <w:b/>
          <w:sz w:val="28"/>
          <w:szCs w:val="28"/>
        </w:rPr>
        <w:t>承</w:t>
      </w:r>
      <w:r>
        <w:rPr>
          <w:rFonts w:ascii="仿宋_GB2312" w:eastAsia="仿宋_GB2312" w:hAnsi="宋体" w:hint="eastAsia"/>
          <w:b/>
          <w:sz w:val="28"/>
          <w:szCs w:val="28"/>
        </w:rPr>
        <w:t xml:space="preserve">  </w:t>
      </w:r>
      <w:r w:rsidRPr="006A6FFE">
        <w:rPr>
          <w:rFonts w:ascii="仿宋_GB2312" w:eastAsia="仿宋_GB2312" w:hAnsi="宋体" w:hint="eastAsia"/>
          <w:b/>
          <w:sz w:val="28"/>
          <w:szCs w:val="28"/>
        </w:rPr>
        <w:t>诺</w:t>
      </w:r>
      <w:r>
        <w:rPr>
          <w:rFonts w:ascii="仿宋_GB2312" w:eastAsia="仿宋_GB2312" w:hAnsi="宋体" w:hint="eastAsia"/>
          <w:b/>
          <w:sz w:val="28"/>
          <w:szCs w:val="28"/>
        </w:rPr>
        <w:t xml:space="preserve">  </w:t>
      </w:r>
      <w:r w:rsidRPr="006A6FFE">
        <w:rPr>
          <w:rFonts w:ascii="仿宋_GB2312" w:eastAsia="仿宋_GB2312" w:hAnsi="宋体" w:hint="eastAsia"/>
          <w:b/>
          <w:sz w:val="28"/>
          <w:szCs w:val="28"/>
        </w:rPr>
        <w:t>书</w:t>
      </w:r>
    </w:p>
    <w:tbl>
      <w:tblPr>
        <w:tblStyle w:val="a8"/>
        <w:tblW w:w="9639" w:type="dxa"/>
        <w:tblInd w:w="-459" w:type="dxa"/>
        <w:tblLook w:val="04A0" w:firstRow="1" w:lastRow="0" w:firstColumn="1" w:lastColumn="0" w:noHBand="0" w:noVBand="1"/>
      </w:tblPr>
      <w:tblGrid>
        <w:gridCol w:w="9639"/>
      </w:tblGrid>
      <w:tr w:rsidR="006A6FFE" w14:paraId="3307E9F1" w14:textId="77777777" w:rsidTr="006A6FFE">
        <w:tc>
          <w:tcPr>
            <w:tcW w:w="9639" w:type="dxa"/>
          </w:tcPr>
          <w:p w14:paraId="5AB0E588" w14:textId="77777777" w:rsidR="006A6FFE" w:rsidRDefault="006A6FFE" w:rsidP="007A271A">
            <w:pPr>
              <w:rPr>
                <w:rFonts w:ascii="仿宋_GB2312" w:eastAsia="仿宋_GB2312" w:hAnsi="宋体"/>
                <w:sz w:val="28"/>
                <w:szCs w:val="28"/>
              </w:rPr>
            </w:pPr>
            <w:r>
              <w:rPr>
                <w:rFonts w:ascii="仿宋_GB2312" w:eastAsia="仿宋_GB2312" w:hAnsi="宋体" w:hint="eastAsia"/>
                <w:sz w:val="28"/>
                <w:szCs w:val="28"/>
              </w:rPr>
              <w:t>本人郑重承诺，以上所填内容真实，对填写所有内容负责。</w:t>
            </w:r>
          </w:p>
          <w:p w14:paraId="0448B5A0" w14:textId="77777777" w:rsidR="00A43860" w:rsidRDefault="00A43860" w:rsidP="007120B7">
            <w:pPr>
              <w:rPr>
                <w:rFonts w:ascii="仿宋_GB2312" w:eastAsia="仿宋_GB2312" w:hAnsi="宋体"/>
                <w:sz w:val="28"/>
                <w:szCs w:val="28"/>
              </w:rPr>
            </w:pPr>
          </w:p>
          <w:p w14:paraId="746C7E08" w14:textId="77777777" w:rsidR="00A43860" w:rsidRDefault="00A43860" w:rsidP="006A6FFE">
            <w:pPr>
              <w:ind w:firstLineChars="1900" w:firstLine="5320"/>
              <w:rPr>
                <w:rFonts w:ascii="仿宋_GB2312" w:eastAsia="仿宋_GB2312" w:hAnsi="宋体"/>
                <w:sz w:val="28"/>
                <w:szCs w:val="28"/>
              </w:rPr>
            </w:pPr>
          </w:p>
          <w:p w14:paraId="012C00FB" w14:textId="77777777" w:rsidR="00A43860" w:rsidRDefault="00A43860" w:rsidP="006A6FFE">
            <w:pPr>
              <w:ind w:firstLineChars="1900" w:firstLine="5320"/>
              <w:rPr>
                <w:rFonts w:ascii="仿宋_GB2312" w:eastAsia="仿宋_GB2312" w:hAnsi="宋体"/>
                <w:sz w:val="28"/>
                <w:szCs w:val="28"/>
              </w:rPr>
            </w:pPr>
          </w:p>
          <w:p w14:paraId="102E4B45" w14:textId="77777777" w:rsidR="006A6FFE" w:rsidRDefault="006A6FFE" w:rsidP="006A6FFE">
            <w:pPr>
              <w:ind w:firstLineChars="1900" w:firstLine="5320"/>
              <w:rPr>
                <w:rFonts w:ascii="仿宋_GB2312" w:eastAsia="仿宋_GB2312" w:hAnsi="宋体"/>
                <w:sz w:val="28"/>
                <w:szCs w:val="28"/>
              </w:rPr>
            </w:pPr>
            <w:r>
              <w:rPr>
                <w:rFonts w:ascii="仿宋_GB2312" w:eastAsia="仿宋_GB2312" w:hAnsi="宋体" w:hint="eastAsia"/>
                <w:sz w:val="28"/>
                <w:szCs w:val="28"/>
              </w:rPr>
              <w:t>签字：</w:t>
            </w:r>
          </w:p>
          <w:p w14:paraId="5B0A3E61" w14:textId="77777777" w:rsidR="00DB1B12" w:rsidRDefault="006A6FFE" w:rsidP="00DB1B12">
            <w:pPr>
              <w:ind w:firstLineChars="2100" w:firstLine="5880"/>
              <w:rPr>
                <w:rFonts w:ascii="仿宋_GB2312" w:eastAsia="仿宋_GB2312" w:hAnsi="宋体"/>
                <w:sz w:val="28"/>
                <w:szCs w:val="28"/>
              </w:rPr>
            </w:pPr>
            <w:r>
              <w:rPr>
                <w:rFonts w:ascii="仿宋_GB2312" w:eastAsia="仿宋_GB2312" w:hAnsi="宋体" w:hint="eastAsia"/>
                <w:sz w:val="28"/>
                <w:szCs w:val="28"/>
              </w:rPr>
              <w:t>年     月    日</w:t>
            </w:r>
          </w:p>
        </w:tc>
      </w:tr>
    </w:tbl>
    <w:p w14:paraId="24EC8DD7" w14:textId="77777777" w:rsidR="00E33AAA" w:rsidRDefault="00E33AAA" w:rsidP="002567C7">
      <w:pPr>
        <w:rPr>
          <w:rFonts w:ascii="仿宋_GB2312" w:eastAsia="仿宋_GB2312" w:hAnsi="宋体"/>
          <w:sz w:val="28"/>
          <w:szCs w:val="28"/>
        </w:rPr>
      </w:pPr>
    </w:p>
    <w:p w14:paraId="7C358340" w14:textId="20DEF869" w:rsidR="002567C7" w:rsidRPr="008D3784" w:rsidRDefault="002567C7" w:rsidP="002567C7">
      <w:pPr>
        <w:rPr>
          <w:rFonts w:ascii="仿宋_GB2312" w:eastAsia="仿宋_GB2312" w:hAnsi="宋体"/>
          <w:sz w:val="28"/>
          <w:szCs w:val="28"/>
        </w:rPr>
      </w:pPr>
      <w:r w:rsidRPr="008D3784">
        <w:rPr>
          <w:rFonts w:ascii="仿宋_GB2312" w:eastAsia="仿宋_GB2312" w:hAnsi="宋体" w:hint="eastAsia"/>
          <w:sz w:val="28"/>
          <w:szCs w:val="28"/>
        </w:rPr>
        <w:lastRenderedPageBreak/>
        <w:t>十</w:t>
      </w:r>
      <w:r>
        <w:rPr>
          <w:rFonts w:ascii="仿宋_GB2312" w:eastAsia="仿宋_GB2312" w:hAnsi="宋体" w:hint="eastAsia"/>
          <w:sz w:val="28"/>
          <w:szCs w:val="28"/>
        </w:rPr>
        <w:t>四</w:t>
      </w:r>
      <w:r w:rsidRPr="008D3784">
        <w:rPr>
          <w:rFonts w:ascii="仿宋_GB2312" w:eastAsia="仿宋_GB2312" w:hAnsi="宋体" w:hint="eastAsia"/>
          <w:sz w:val="28"/>
          <w:szCs w:val="28"/>
        </w:rPr>
        <w:t>、</w:t>
      </w:r>
      <w:r w:rsidR="00D33061">
        <w:rPr>
          <w:rFonts w:ascii="仿宋_GB2312" w:eastAsia="仿宋_GB2312" w:hAnsi="宋体" w:hint="eastAsia"/>
          <w:sz w:val="28"/>
          <w:szCs w:val="28"/>
        </w:rPr>
        <w:t>所在</w:t>
      </w:r>
      <w:r w:rsidR="00882C1F">
        <w:rPr>
          <w:rFonts w:ascii="仿宋_GB2312" w:eastAsia="仿宋_GB2312" w:hAnsi="宋体" w:hint="eastAsia"/>
          <w:sz w:val="28"/>
          <w:szCs w:val="28"/>
        </w:rPr>
        <w:t>团队</w:t>
      </w:r>
      <w:r w:rsidRPr="008D3784">
        <w:rPr>
          <w:rFonts w:ascii="仿宋_GB2312" w:eastAsia="仿宋_GB2312" w:hAnsi="宋体" w:hint="eastAsia"/>
          <w:sz w:val="28"/>
          <w:szCs w:val="28"/>
        </w:rPr>
        <w:t>意见</w:t>
      </w: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8"/>
      </w:tblGrid>
      <w:tr w:rsidR="002567C7" w:rsidRPr="008D3784" w14:paraId="14EFCCBE" w14:textId="77777777" w:rsidTr="002567C7">
        <w:trPr>
          <w:trHeight w:val="3120"/>
          <w:jc w:val="center"/>
        </w:trPr>
        <w:tc>
          <w:tcPr>
            <w:tcW w:w="9518" w:type="dxa"/>
          </w:tcPr>
          <w:p w14:paraId="2BF93845" w14:textId="77777777" w:rsidR="002567C7" w:rsidRPr="008D3784" w:rsidRDefault="002567C7" w:rsidP="00E5639E">
            <w:pPr>
              <w:rPr>
                <w:rFonts w:ascii="仿宋_GB2312" w:eastAsia="仿宋_GB2312" w:hAnsi="宋体"/>
                <w:sz w:val="28"/>
                <w:szCs w:val="28"/>
              </w:rPr>
            </w:pPr>
            <w:r w:rsidRPr="008E574F">
              <w:rPr>
                <w:rFonts w:ascii="仿宋_GB2312" w:eastAsia="仿宋_GB2312" w:hAnsi="宋体" w:cs="宋体" w:hint="eastAsia"/>
                <w:b/>
                <w:color w:val="595959" w:themeColor="text1" w:themeTint="A6"/>
                <w:kern w:val="0"/>
                <w:sz w:val="24"/>
                <w:shd w:val="pct15" w:color="auto" w:fill="FFFFFF"/>
              </w:rPr>
              <w:t>请从思想政治表现、师德师风、业务水平、所</w:t>
            </w:r>
            <w:r w:rsidRPr="008E574F">
              <w:rPr>
                <w:rFonts w:ascii="仿宋_GB2312" w:eastAsia="仿宋_GB2312" w:hAnsi="宋体" w:cs="宋体"/>
                <w:b/>
                <w:color w:val="595959" w:themeColor="text1" w:themeTint="A6"/>
                <w:kern w:val="0"/>
                <w:sz w:val="24"/>
                <w:shd w:val="pct15" w:color="auto" w:fill="FFFFFF"/>
              </w:rPr>
              <w:t>取得的</w:t>
            </w:r>
            <w:r w:rsidRPr="008E574F">
              <w:rPr>
                <w:rFonts w:ascii="仿宋_GB2312" w:eastAsia="仿宋_GB2312" w:hAnsi="宋体" w:cs="宋体" w:hint="eastAsia"/>
                <w:b/>
                <w:color w:val="595959" w:themeColor="text1" w:themeTint="A6"/>
                <w:kern w:val="0"/>
                <w:sz w:val="24"/>
                <w:shd w:val="pct15" w:color="auto" w:fill="FFFFFF"/>
              </w:rPr>
              <w:t>教学、科研成果、参加</w:t>
            </w:r>
            <w:r>
              <w:rPr>
                <w:rFonts w:ascii="仿宋_GB2312" w:eastAsia="仿宋_GB2312" w:hAnsi="宋体" w:cs="宋体" w:hint="eastAsia"/>
                <w:b/>
                <w:color w:val="595959" w:themeColor="text1" w:themeTint="A6"/>
                <w:kern w:val="0"/>
                <w:sz w:val="24"/>
                <w:shd w:val="pct15" w:color="auto" w:fill="FFFFFF"/>
              </w:rPr>
              <w:t>团队</w:t>
            </w:r>
            <w:r w:rsidRPr="008E574F">
              <w:rPr>
                <w:rFonts w:ascii="仿宋_GB2312" w:eastAsia="仿宋_GB2312" w:hAnsi="宋体" w:cs="宋体"/>
                <w:b/>
                <w:color w:val="595959" w:themeColor="text1" w:themeTint="A6"/>
                <w:kern w:val="0"/>
                <w:sz w:val="24"/>
                <w:shd w:val="pct15" w:color="auto" w:fill="FFFFFF"/>
              </w:rPr>
              <w:t>活动</w:t>
            </w:r>
            <w:r>
              <w:rPr>
                <w:rFonts w:ascii="仿宋_GB2312" w:eastAsia="仿宋_GB2312" w:hAnsi="宋体" w:cs="宋体" w:hint="eastAsia"/>
                <w:b/>
                <w:color w:val="595959" w:themeColor="text1" w:themeTint="A6"/>
                <w:kern w:val="0"/>
                <w:sz w:val="24"/>
                <w:shd w:val="pct15" w:color="auto" w:fill="FFFFFF"/>
              </w:rPr>
              <w:t>情况</w:t>
            </w:r>
            <w:r w:rsidRPr="008E574F">
              <w:rPr>
                <w:rFonts w:ascii="仿宋_GB2312" w:eastAsia="仿宋_GB2312" w:hAnsi="宋体" w:cs="宋体" w:hint="eastAsia"/>
                <w:b/>
                <w:color w:val="595959" w:themeColor="text1" w:themeTint="A6"/>
                <w:kern w:val="0"/>
                <w:sz w:val="24"/>
                <w:shd w:val="pct15" w:color="auto" w:fill="FFFFFF"/>
              </w:rPr>
              <w:t>及</w:t>
            </w:r>
            <w:r w:rsidRPr="008E574F">
              <w:rPr>
                <w:rFonts w:ascii="仿宋_GB2312" w:eastAsia="仿宋_GB2312" w:hAnsi="宋体" w:cs="宋体"/>
                <w:b/>
                <w:color w:val="595959" w:themeColor="text1" w:themeTint="A6"/>
                <w:kern w:val="0"/>
                <w:sz w:val="24"/>
                <w:shd w:val="pct15" w:color="auto" w:fill="FFFFFF"/>
              </w:rPr>
              <w:t>发展</w:t>
            </w:r>
            <w:r w:rsidRPr="008E574F">
              <w:rPr>
                <w:rFonts w:ascii="仿宋_GB2312" w:eastAsia="仿宋_GB2312" w:hAnsi="宋体" w:cs="宋体" w:hint="eastAsia"/>
                <w:b/>
                <w:color w:val="595959" w:themeColor="text1" w:themeTint="A6"/>
                <w:kern w:val="0"/>
                <w:sz w:val="24"/>
                <w:shd w:val="pct15" w:color="auto" w:fill="FFFFFF"/>
              </w:rPr>
              <w:t>潜力等方面</w:t>
            </w:r>
            <w:r w:rsidRPr="008E574F">
              <w:rPr>
                <w:rFonts w:ascii="仿宋_GB2312" w:eastAsia="仿宋_GB2312" w:hint="eastAsia"/>
                <w:b/>
                <w:color w:val="595959" w:themeColor="text1" w:themeTint="A6"/>
                <w:sz w:val="24"/>
                <w:shd w:val="pct15" w:color="auto" w:fill="FFFFFF"/>
              </w:rPr>
              <w:t>对参加考核人员</w:t>
            </w:r>
            <w:r w:rsidR="00715EDE">
              <w:rPr>
                <w:rFonts w:ascii="仿宋_GB2312" w:eastAsia="仿宋_GB2312" w:hAnsi="宋体" w:cs="宋体" w:hint="eastAsia"/>
                <w:b/>
                <w:color w:val="595959" w:themeColor="text1" w:themeTint="A6"/>
                <w:kern w:val="0"/>
                <w:sz w:val="24"/>
                <w:shd w:val="pct15" w:color="auto" w:fill="FFFFFF"/>
              </w:rPr>
              <w:t>进行</w:t>
            </w:r>
            <w:r w:rsidR="00D33061">
              <w:rPr>
                <w:rFonts w:ascii="仿宋_GB2312" w:eastAsia="仿宋_GB2312" w:hAnsi="宋体" w:cs="宋体" w:hint="eastAsia"/>
                <w:b/>
                <w:color w:val="595959" w:themeColor="text1" w:themeTint="A6"/>
                <w:kern w:val="0"/>
                <w:sz w:val="24"/>
                <w:shd w:val="pct15" w:color="auto" w:fill="FFFFFF"/>
              </w:rPr>
              <w:t>评价</w:t>
            </w:r>
            <w:r w:rsidR="00882C1F">
              <w:rPr>
                <w:rFonts w:ascii="仿宋_GB2312" w:eastAsia="仿宋_GB2312" w:hAnsi="宋体" w:cs="宋体" w:hint="eastAsia"/>
                <w:b/>
                <w:color w:val="595959" w:themeColor="text1" w:themeTint="A6"/>
                <w:kern w:val="0"/>
                <w:sz w:val="24"/>
                <w:shd w:val="pct15" w:color="auto" w:fill="FFFFFF"/>
              </w:rPr>
              <w:t>。</w:t>
            </w:r>
          </w:p>
          <w:p w14:paraId="12F07906" w14:textId="77777777" w:rsidR="002567C7" w:rsidRDefault="002567C7" w:rsidP="00E5639E">
            <w:pPr>
              <w:rPr>
                <w:rFonts w:ascii="仿宋_GB2312" w:eastAsia="仿宋_GB2312" w:hAnsi="宋体"/>
                <w:sz w:val="28"/>
                <w:szCs w:val="28"/>
              </w:rPr>
            </w:pPr>
          </w:p>
          <w:p w14:paraId="2E5F995F" w14:textId="77777777" w:rsidR="002567C7" w:rsidRDefault="002567C7" w:rsidP="00E5639E">
            <w:pPr>
              <w:rPr>
                <w:rFonts w:ascii="仿宋_GB2312" w:eastAsia="仿宋_GB2312" w:hAnsi="宋体"/>
                <w:sz w:val="28"/>
                <w:szCs w:val="28"/>
              </w:rPr>
            </w:pPr>
          </w:p>
          <w:p w14:paraId="248BA236" w14:textId="77777777" w:rsidR="002567C7" w:rsidRDefault="002567C7" w:rsidP="00E5639E">
            <w:pPr>
              <w:rPr>
                <w:rFonts w:ascii="仿宋_GB2312" w:eastAsia="仿宋_GB2312" w:hAnsi="宋体"/>
                <w:sz w:val="28"/>
                <w:szCs w:val="28"/>
              </w:rPr>
            </w:pPr>
          </w:p>
          <w:p w14:paraId="1BDABD26" w14:textId="77777777" w:rsidR="002567C7" w:rsidRDefault="002567C7" w:rsidP="00E5639E">
            <w:pPr>
              <w:rPr>
                <w:rFonts w:ascii="仿宋_GB2312" w:eastAsia="仿宋_GB2312" w:hAnsi="宋体"/>
                <w:sz w:val="28"/>
                <w:szCs w:val="28"/>
              </w:rPr>
            </w:pPr>
          </w:p>
          <w:p w14:paraId="319711E1" w14:textId="77777777" w:rsidR="00A43860" w:rsidRDefault="00A43860" w:rsidP="00E5639E">
            <w:pPr>
              <w:rPr>
                <w:rFonts w:ascii="仿宋_GB2312" w:eastAsia="仿宋_GB2312" w:hAnsi="宋体"/>
                <w:sz w:val="28"/>
                <w:szCs w:val="28"/>
              </w:rPr>
            </w:pPr>
          </w:p>
          <w:p w14:paraId="0B95ABA0" w14:textId="77777777" w:rsidR="002567C7" w:rsidRPr="008D3784" w:rsidRDefault="002567C7" w:rsidP="00E5639E">
            <w:pPr>
              <w:rPr>
                <w:rFonts w:ascii="仿宋_GB2312" w:eastAsia="仿宋_GB2312" w:hAnsi="宋体"/>
                <w:sz w:val="28"/>
                <w:szCs w:val="28"/>
              </w:rPr>
            </w:pPr>
          </w:p>
          <w:p w14:paraId="07E5C629" w14:textId="77777777" w:rsidR="002567C7" w:rsidRPr="008D3784" w:rsidRDefault="002567C7" w:rsidP="00E5639E">
            <w:pPr>
              <w:ind w:firstLineChars="150" w:firstLine="420"/>
              <w:rPr>
                <w:rFonts w:ascii="仿宋_GB2312" w:eastAsia="仿宋_GB2312" w:hAnsi="宋体"/>
                <w:sz w:val="28"/>
                <w:szCs w:val="28"/>
              </w:rPr>
            </w:pPr>
          </w:p>
        </w:tc>
      </w:tr>
      <w:tr w:rsidR="002567C7" w:rsidRPr="008D3784" w14:paraId="6318A161" w14:textId="77777777" w:rsidTr="002567C7">
        <w:trPr>
          <w:trHeight w:val="3120"/>
          <w:jc w:val="center"/>
        </w:trPr>
        <w:tc>
          <w:tcPr>
            <w:tcW w:w="9518" w:type="dxa"/>
          </w:tcPr>
          <w:p w14:paraId="4E8E5131" w14:textId="77777777" w:rsidR="002567C7" w:rsidRPr="008D3784" w:rsidRDefault="00D33061" w:rsidP="00E5639E">
            <w:pPr>
              <w:rPr>
                <w:rFonts w:ascii="仿宋_GB2312" w:eastAsia="仿宋_GB2312" w:hAnsi="宋体"/>
                <w:sz w:val="28"/>
                <w:szCs w:val="28"/>
              </w:rPr>
            </w:pPr>
            <w:r>
              <w:rPr>
                <w:rFonts w:ascii="仿宋_GB2312" w:eastAsia="仿宋_GB2312" w:hAnsi="宋体" w:hint="eastAsia"/>
                <w:sz w:val="28"/>
                <w:szCs w:val="28"/>
              </w:rPr>
              <w:t>团队</w:t>
            </w:r>
            <w:r w:rsidR="002567C7" w:rsidRPr="008D3784">
              <w:rPr>
                <w:rFonts w:ascii="仿宋_GB2312" w:eastAsia="仿宋_GB2312" w:hAnsi="宋体" w:hint="eastAsia"/>
                <w:sz w:val="28"/>
                <w:szCs w:val="28"/>
              </w:rPr>
              <w:t>意见：</w:t>
            </w:r>
          </w:p>
          <w:p w14:paraId="44CD992C" w14:textId="77777777" w:rsidR="002567C7" w:rsidRDefault="002567C7" w:rsidP="00E5639E">
            <w:pPr>
              <w:ind w:firstLineChars="400" w:firstLine="1120"/>
              <w:rPr>
                <w:rFonts w:ascii="仿宋_GB2312" w:eastAsia="仿宋_GB2312" w:hAnsi="宋体"/>
                <w:sz w:val="28"/>
                <w:szCs w:val="28"/>
              </w:rPr>
            </w:pPr>
          </w:p>
          <w:p w14:paraId="1E79F4B1" w14:textId="77777777" w:rsidR="009177E3" w:rsidRDefault="009177E3" w:rsidP="00E5639E">
            <w:pPr>
              <w:ind w:firstLineChars="400" w:firstLine="1120"/>
              <w:rPr>
                <w:rFonts w:ascii="仿宋_GB2312" w:eastAsia="仿宋_GB2312" w:hAnsi="宋体"/>
                <w:sz w:val="28"/>
                <w:szCs w:val="28"/>
              </w:rPr>
            </w:pPr>
          </w:p>
          <w:p w14:paraId="47ACFD9F" w14:textId="77777777" w:rsidR="009177E3" w:rsidRDefault="009177E3" w:rsidP="00E5639E">
            <w:pPr>
              <w:ind w:firstLineChars="400" w:firstLine="1120"/>
              <w:rPr>
                <w:rFonts w:ascii="仿宋_GB2312" w:eastAsia="仿宋_GB2312" w:hAnsi="宋体"/>
                <w:sz w:val="28"/>
                <w:szCs w:val="28"/>
              </w:rPr>
            </w:pPr>
          </w:p>
          <w:p w14:paraId="528A9600" w14:textId="77777777" w:rsidR="002567C7" w:rsidRDefault="002567C7" w:rsidP="00E5639E">
            <w:pPr>
              <w:ind w:firstLineChars="400" w:firstLine="1120"/>
              <w:rPr>
                <w:rFonts w:ascii="仿宋_GB2312" w:eastAsia="仿宋_GB2312" w:hAnsi="宋体"/>
                <w:sz w:val="28"/>
                <w:szCs w:val="28"/>
              </w:rPr>
            </w:pPr>
          </w:p>
          <w:p w14:paraId="29A964A7" w14:textId="77777777" w:rsidR="00A43860" w:rsidRDefault="00A43860" w:rsidP="00E5639E">
            <w:pPr>
              <w:ind w:firstLineChars="400" w:firstLine="1120"/>
              <w:rPr>
                <w:rFonts w:ascii="仿宋_GB2312" w:eastAsia="仿宋_GB2312" w:hAnsi="宋体"/>
                <w:sz w:val="28"/>
                <w:szCs w:val="28"/>
              </w:rPr>
            </w:pPr>
          </w:p>
          <w:p w14:paraId="62872EA9" w14:textId="77777777" w:rsidR="00A43860" w:rsidRDefault="00A43860" w:rsidP="00E5639E">
            <w:pPr>
              <w:ind w:firstLineChars="400" w:firstLine="1120"/>
              <w:rPr>
                <w:rFonts w:ascii="仿宋_GB2312" w:eastAsia="仿宋_GB2312" w:hAnsi="宋体"/>
                <w:sz w:val="28"/>
                <w:szCs w:val="28"/>
              </w:rPr>
            </w:pPr>
          </w:p>
          <w:p w14:paraId="7715FAFC" w14:textId="77777777" w:rsidR="00A43860" w:rsidRDefault="00A43860" w:rsidP="00E5639E">
            <w:pPr>
              <w:ind w:firstLineChars="400" w:firstLine="1120"/>
              <w:rPr>
                <w:rFonts w:ascii="仿宋_GB2312" w:eastAsia="仿宋_GB2312" w:hAnsi="宋体"/>
                <w:sz w:val="28"/>
                <w:szCs w:val="28"/>
              </w:rPr>
            </w:pPr>
          </w:p>
          <w:p w14:paraId="214A7D7A" w14:textId="77777777" w:rsidR="00A43860" w:rsidRPr="008D3784" w:rsidRDefault="00A43860" w:rsidP="00E5639E">
            <w:pPr>
              <w:ind w:firstLineChars="400" w:firstLine="1120"/>
              <w:rPr>
                <w:rFonts w:ascii="仿宋_GB2312" w:eastAsia="仿宋_GB2312" w:hAnsi="宋体"/>
                <w:sz w:val="28"/>
                <w:szCs w:val="28"/>
              </w:rPr>
            </w:pPr>
          </w:p>
          <w:p w14:paraId="41BC6266" w14:textId="77777777" w:rsidR="002567C7" w:rsidRPr="008D3784" w:rsidRDefault="002567C7" w:rsidP="00E5639E">
            <w:pPr>
              <w:ind w:firstLineChars="400" w:firstLine="1120"/>
              <w:rPr>
                <w:rFonts w:ascii="仿宋_GB2312" w:eastAsia="仿宋_GB2312" w:hAnsi="宋体"/>
                <w:sz w:val="28"/>
                <w:szCs w:val="28"/>
              </w:rPr>
            </w:pPr>
            <w:r w:rsidRPr="008D3784">
              <w:rPr>
                <w:rFonts w:ascii="仿宋_GB2312" w:eastAsia="仿宋_GB2312" w:hAnsi="宋体" w:hint="eastAsia"/>
                <w:sz w:val="28"/>
                <w:szCs w:val="28"/>
              </w:rPr>
              <w:t xml:space="preserve">             □合格                □不合格</w:t>
            </w:r>
          </w:p>
          <w:p w14:paraId="7317BBEB" w14:textId="77777777" w:rsidR="002567C7" w:rsidRPr="008D3784" w:rsidRDefault="002567C7" w:rsidP="00E5639E">
            <w:pPr>
              <w:rPr>
                <w:rFonts w:ascii="仿宋_GB2312" w:eastAsia="仿宋_GB2312" w:hAnsi="宋体"/>
                <w:sz w:val="28"/>
                <w:szCs w:val="28"/>
              </w:rPr>
            </w:pPr>
          </w:p>
          <w:p w14:paraId="7091108B" w14:textId="77777777" w:rsidR="002567C7" w:rsidRDefault="002567C7" w:rsidP="00E5639E">
            <w:pPr>
              <w:rPr>
                <w:rFonts w:ascii="仿宋_GB2312" w:eastAsia="仿宋_GB2312" w:hAnsi="宋体"/>
                <w:sz w:val="28"/>
                <w:szCs w:val="28"/>
              </w:rPr>
            </w:pPr>
            <w:r>
              <w:rPr>
                <w:rFonts w:ascii="仿宋_GB2312" w:eastAsia="仿宋_GB2312" w:hAnsi="宋体" w:hint="eastAsia"/>
                <w:sz w:val="28"/>
                <w:szCs w:val="28"/>
              </w:rPr>
              <w:t>团队负责人</w:t>
            </w:r>
            <w:r w:rsidRPr="008D3784">
              <w:rPr>
                <w:rFonts w:ascii="仿宋_GB2312" w:eastAsia="仿宋_GB2312" w:hAnsi="宋体" w:hint="eastAsia"/>
                <w:sz w:val="28"/>
                <w:szCs w:val="28"/>
              </w:rPr>
              <w:t>签字：                   年    月    日</w:t>
            </w:r>
          </w:p>
          <w:p w14:paraId="08348D2D" w14:textId="77777777" w:rsidR="002567C7" w:rsidRPr="008D3784" w:rsidRDefault="002567C7" w:rsidP="00E5639E">
            <w:pPr>
              <w:rPr>
                <w:rFonts w:ascii="仿宋_GB2312" w:eastAsia="仿宋_GB2312" w:hAnsi="宋体"/>
                <w:sz w:val="28"/>
                <w:szCs w:val="28"/>
              </w:rPr>
            </w:pPr>
          </w:p>
        </w:tc>
      </w:tr>
    </w:tbl>
    <w:p w14:paraId="11CB23C3" w14:textId="77777777" w:rsidR="00795383" w:rsidRDefault="00795383" w:rsidP="007A271A">
      <w:pPr>
        <w:rPr>
          <w:rFonts w:ascii="仿宋_GB2312" w:eastAsia="仿宋_GB2312" w:hAnsi="宋体"/>
          <w:sz w:val="28"/>
          <w:szCs w:val="28"/>
        </w:rPr>
      </w:pPr>
    </w:p>
    <w:p w14:paraId="42F4029F" w14:textId="40BF9BDC" w:rsidR="007A271A" w:rsidRPr="008D3784" w:rsidRDefault="007A271A" w:rsidP="007A271A">
      <w:pPr>
        <w:rPr>
          <w:rFonts w:ascii="仿宋_GB2312" w:eastAsia="仿宋_GB2312" w:hAnsi="宋体"/>
          <w:sz w:val="28"/>
          <w:szCs w:val="28"/>
        </w:rPr>
      </w:pPr>
      <w:r w:rsidRPr="008D3784">
        <w:rPr>
          <w:rFonts w:ascii="仿宋_GB2312" w:eastAsia="仿宋_GB2312" w:hAnsi="宋体" w:hint="eastAsia"/>
          <w:sz w:val="28"/>
          <w:szCs w:val="28"/>
        </w:rPr>
        <w:lastRenderedPageBreak/>
        <w:t>十</w:t>
      </w:r>
      <w:r w:rsidR="002567C7">
        <w:rPr>
          <w:rFonts w:ascii="仿宋_GB2312" w:eastAsia="仿宋_GB2312" w:hAnsi="宋体" w:hint="eastAsia"/>
          <w:sz w:val="28"/>
          <w:szCs w:val="28"/>
        </w:rPr>
        <w:t>五</w:t>
      </w:r>
      <w:r w:rsidRPr="008D3784">
        <w:rPr>
          <w:rFonts w:ascii="仿宋_GB2312" w:eastAsia="仿宋_GB2312" w:hAnsi="宋体" w:hint="eastAsia"/>
          <w:sz w:val="28"/>
          <w:szCs w:val="28"/>
        </w:rPr>
        <w:t>、学院教授委员会</w:t>
      </w:r>
      <w:r w:rsidR="00715EDE">
        <w:rPr>
          <w:rFonts w:ascii="仿宋_GB2312" w:eastAsia="仿宋_GB2312" w:hAnsi="宋体" w:hint="eastAsia"/>
          <w:sz w:val="28"/>
          <w:szCs w:val="28"/>
        </w:rPr>
        <w:t>评估</w:t>
      </w:r>
      <w:r w:rsidRPr="008D3784">
        <w:rPr>
          <w:rFonts w:ascii="仿宋_GB2312" w:eastAsia="仿宋_GB2312" w:hAnsi="宋体" w:hint="eastAsia"/>
          <w:sz w:val="28"/>
          <w:szCs w:val="28"/>
        </w:rPr>
        <w:t>意见</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8"/>
        <w:gridCol w:w="8"/>
      </w:tblGrid>
      <w:tr w:rsidR="007A271A" w:rsidRPr="008D3784" w14:paraId="3FB48DDE" w14:textId="77777777" w:rsidTr="00C47D8B">
        <w:trPr>
          <w:gridAfter w:val="1"/>
          <w:wAfter w:w="8" w:type="dxa"/>
          <w:trHeight w:val="3120"/>
          <w:jc w:val="center"/>
        </w:trPr>
        <w:tc>
          <w:tcPr>
            <w:tcW w:w="9518" w:type="dxa"/>
          </w:tcPr>
          <w:p w14:paraId="26155552" w14:textId="77777777" w:rsidR="007A271A" w:rsidRPr="008E574F" w:rsidRDefault="006F729B" w:rsidP="00BC6CF4">
            <w:pPr>
              <w:rPr>
                <w:rFonts w:ascii="仿宋_GB2312" w:eastAsia="仿宋_GB2312" w:hAnsi="宋体"/>
                <w:b/>
                <w:color w:val="595959" w:themeColor="text1" w:themeTint="A6"/>
                <w:sz w:val="24"/>
                <w:shd w:val="pct15" w:color="auto" w:fill="FFFFFF"/>
              </w:rPr>
            </w:pPr>
            <w:r w:rsidRPr="008E574F">
              <w:rPr>
                <w:rFonts w:ascii="仿宋_GB2312" w:eastAsia="仿宋_GB2312" w:hAnsi="宋体" w:cs="宋体" w:hint="eastAsia"/>
                <w:b/>
                <w:color w:val="595959" w:themeColor="text1" w:themeTint="A6"/>
                <w:kern w:val="0"/>
                <w:sz w:val="24"/>
                <w:shd w:val="pct15" w:color="auto" w:fill="FFFFFF"/>
              </w:rPr>
              <w:t>请</w:t>
            </w:r>
            <w:r w:rsidR="00D72C8B" w:rsidRPr="008E574F">
              <w:rPr>
                <w:rFonts w:ascii="仿宋_GB2312" w:eastAsia="仿宋_GB2312" w:hAnsi="宋体" w:cs="宋体" w:hint="eastAsia"/>
                <w:b/>
                <w:color w:val="595959" w:themeColor="text1" w:themeTint="A6"/>
                <w:kern w:val="0"/>
                <w:sz w:val="24"/>
                <w:shd w:val="pct15" w:color="auto" w:fill="FFFFFF"/>
              </w:rPr>
              <w:t>从业务水平、所</w:t>
            </w:r>
            <w:r w:rsidR="00D72C8B" w:rsidRPr="008E574F">
              <w:rPr>
                <w:rFonts w:ascii="仿宋_GB2312" w:eastAsia="仿宋_GB2312" w:hAnsi="宋体" w:cs="宋体"/>
                <w:b/>
                <w:color w:val="595959" w:themeColor="text1" w:themeTint="A6"/>
                <w:kern w:val="0"/>
                <w:sz w:val="24"/>
                <w:shd w:val="pct15" w:color="auto" w:fill="FFFFFF"/>
              </w:rPr>
              <w:t>取得的</w:t>
            </w:r>
            <w:r w:rsidR="0038630B">
              <w:rPr>
                <w:rFonts w:ascii="仿宋_GB2312" w:eastAsia="仿宋_GB2312" w:hAnsi="宋体" w:cs="宋体" w:hint="eastAsia"/>
                <w:b/>
                <w:color w:val="595959" w:themeColor="text1" w:themeTint="A6"/>
                <w:kern w:val="0"/>
                <w:sz w:val="24"/>
                <w:shd w:val="pct15" w:color="auto" w:fill="FFFFFF"/>
              </w:rPr>
              <w:t>教学、科研成果、本人实际贡献</w:t>
            </w:r>
            <w:r w:rsidR="00D72C8B" w:rsidRPr="008E574F">
              <w:rPr>
                <w:rFonts w:ascii="仿宋_GB2312" w:eastAsia="仿宋_GB2312" w:hAnsi="宋体" w:cs="宋体" w:hint="eastAsia"/>
                <w:b/>
                <w:color w:val="595959" w:themeColor="text1" w:themeTint="A6"/>
                <w:kern w:val="0"/>
                <w:sz w:val="24"/>
                <w:shd w:val="pct15" w:color="auto" w:fill="FFFFFF"/>
              </w:rPr>
              <w:t>及</w:t>
            </w:r>
            <w:r w:rsidR="00D72C8B" w:rsidRPr="008E574F">
              <w:rPr>
                <w:rFonts w:ascii="仿宋_GB2312" w:eastAsia="仿宋_GB2312" w:hAnsi="宋体" w:cs="宋体"/>
                <w:b/>
                <w:color w:val="595959" w:themeColor="text1" w:themeTint="A6"/>
                <w:kern w:val="0"/>
                <w:sz w:val="24"/>
                <w:shd w:val="pct15" w:color="auto" w:fill="FFFFFF"/>
              </w:rPr>
              <w:t>发展</w:t>
            </w:r>
            <w:r w:rsidR="00D72C8B" w:rsidRPr="008E574F">
              <w:rPr>
                <w:rFonts w:ascii="仿宋_GB2312" w:eastAsia="仿宋_GB2312" w:hAnsi="宋体" w:cs="宋体" w:hint="eastAsia"/>
                <w:b/>
                <w:color w:val="595959" w:themeColor="text1" w:themeTint="A6"/>
                <w:kern w:val="0"/>
                <w:sz w:val="24"/>
                <w:shd w:val="pct15" w:color="auto" w:fill="FFFFFF"/>
              </w:rPr>
              <w:t>潜力</w:t>
            </w:r>
            <w:r w:rsidR="008D3784" w:rsidRPr="008E574F">
              <w:rPr>
                <w:rFonts w:ascii="仿宋_GB2312" w:eastAsia="仿宋_GB2312" w:hAnsi="宋体" w:cs="宋体" w:hint="eastAsia"/>
                <w:b/>
                <w:color w:val="595959" w:themeColor="text1" w:themeTint="A6"/>
                <w:kern w:val="0"/>
                <w:sz w:val="24"/>
                <w:shd w:val="pct15" w:color="auto" w:fill="FFFFFF"/>
              </w:rPr>
              <w:t>等方面</w:t>
            </w:r>
            <w:r w:rsidR="008D3784" w:rsidRPr="008E574F">
              <w:rPr>
                <w:rFonts w:ascii="仿宋_GB2312" w:eastAsia="仿宋_GB2312" w:hint="eastAsia"/>
                <w:b/>
                <w:color w:val="595959" w:themeColor="text1" w:themeTint="A6"/>
                <w:sz w:val="24"/>
                <w:shd w:val="pct15" w:color="auto" w:fill="FFFFFF"/>
              </w:rPr>
              <w:t>对参加考核人员</w:t>
            </w:r>
            <w:r w:rsidR="008D3784" w:rsidRPr="008E574F">
              <w:rPr>
                <w:rFonts w:ascii="仿宋_GB2312" w:eastAsia="仿宋_GB2312" w:hAnsi="宋体" w:cs="宋体" w:hint="eastAsia"/>
                <w:b/>
                <w:color w:val="595959" w:themeColor="text1" w:themeTint="A6"/>
                <w:kern w:val="0"/>
                <w:sz w:val="24"/>
                <w:shd w:val="pct15" w:color="auto" w:fill="FFFFFF"/>
              </w:rPr>
              <w:t>进行全面评估</w:t>
            </w:r>
            <w:r w:rsidR="00882C1F">
              <w:rPr>
                <w:rFonts w:ascii="仿宋_GB2312" w:eastAsia="仿宋_GB2312" w:hAnsi="宋体" w:cs="宋体" w:hint="eastAsia"/>
                <w:b/>
                <w:color w:val="595959" w:themeColor="text1" w:themeTint="A6"/>
                <w:kern w:val="0"/>
                <w:sz w:val="24"/>
                <w:shd w:val="pct15" w:color="auto" w:fill="FFFFFF"/>
              </w:rPr>
              <w:t>。</w:t>
            </w:r>
          </w:p>
          <w:p w14:paraId="1B76F02D" w14:textId="77777777" w:rsidR="007A271A" w:rsidRPr="0038630B" w:rsidRDefault="007A271A" w:rsidP="00BC6CF4">
            <w:pPr>
              <w:rPr>
                <w:rFonts w:ascii="仿宋_GB2312" w:eastAsia="仿宋_GB2312" w:hAnsi="宋体"/>
                <w:sz w:val="28"/>
                <w:szCs w:val="28"/>
              </w:rPr>
            </w:pPr>
          </w:p>
          <w:p w14:paraId="3CE8A977" w14:textId="77777777" w:rsidR="007A271A" w:rsidRPr="00882C1F" w:rsidRDefault="007A271A" w:rsidP="00BC6CF4">
            <w:pPr>
              <w:rPr>
                <w:rFonts w:ascii="仿宋_GB2312" w:eastAsia="仿宋_GB2312" w:hAnsi="宋体"/>
                <w:sz w:val="28"/>
                <w:szCs w:val="28"/>
              </w:rPr>
            </w:pPr>
          </w:p>
          <w:p w14:paraId="44BA2022" w14:textId="77777777" w:rsidR="00DD016C" w:rsidRPr="008D3784" w:rsidRDefault="00DD016C" w:rsidP="00BC6CF4">
            <w:pPr>
              <w:rPr>
                <w:rFonts w:ascii="仿宋_GB2312" w:eastAsia="仿宋_GB2312" w:hAnsi="宋体"/>
                <w:sz w:val="28"/>
                <w:szCs w:val="28"/>
              </w:rPr>
            </w:pPr>
          </w:p>
          <w:p w14:paraId="336F9364" w14:textId="77777777" w:rsidR="00DD016C" w:rsidRPr="008D3784" w:rsidRDefault="00DD016C" w:rsidP="00BC6CF4">
            <w:pPr>
              <w:rPr>
                <w:rFonts w:ascii="仿宋_GB2312" w:eastAsia="仿宋_GB2312" w:hAnsi="宋体"/>
                <w:sz w:val="28"/>
                <w:szCs w:val="28"/>
              </w:rPr>
            </w:pPr>
          </w:p>
          <w:p w14:paraId="5A763167" w14:textId="77777777" w:rsidR="00A53B57" w:rsidRPr="008D3784" w:rsidRDefault="00A53B57" w:rsidP="00BC6CF4">
            <w:pPr>
              <w:rPr>
                <w:rFonts w:ascii="仿宋_GB2312" w:eastAsia="仿宋_GB2312" w:hAnsi="宋体"/>
                <w:sz w:val="28"/>
                <w:szCs w:val="28"/>
              </w:rPr>
            </w:pPr>
          </w:p>
          <w:p w14:paraId="0352209A" w14:textId="77777777" w:rsidR="00A53B57" w:rsidRDefault="00A53B57" w:rsidP="00BC6CF4">
            <w:pPr>
              <w:rPr>
                <w:rFonts w:ascii="仿宋_GB2312" w:eastAsia="仿宋_GB2312" w:hAnsi="宋体"/>
                <w:sz w:val="28"/>
                <w:szCs w:val="28"/>
              </w:rPr>
            </w:pPr>
          </w:p>
          <w:p w14:paraId="62E9D59B" w14:textId="77777777" w:rsidR="007A271A" w:rsidRPr="008D3784" w:rsidRDefault="007A271A" w:rsidP="0038002E">
            <w:pPr>
              <w:rPr>
                <w:rFonts w:ascii="仿宋_GB2312" w:eastAsia="仿宋_GB2312" w:hAnsi="宋体"/>
                <w:sz w:val="28"/>
                <w:szCs w:val="28"/>
              </w:rPr>
            </w:pPr>
          </w:p>
        </w:tc>
      </w:tr>
      <w:tr w:rsidR="00C47D8B" w:rsidRPr="008D3784" w14:paraId="195FA297" w14:textId="77777777" w:rsidTr="00DD016C">
        <w:trPr>
          <w:gridAfter w:val="1"/>
          <w:wAfter w:w="8" w:type="dxa"/>
          <w:trHeight w:val="3120"/>
          <w:jc w:val="center"/>
        </w:trPr>
        <w:tc>
          <w:tcPr>
            <w:tcW w:w="9518" w:type="dxa"/>
          </w:tcPr>
          <w:p w14:paraId="0CB36055" w14:textId="77777777" w:rsidR="00C47D8B" w:rsidRPr="008D3784" w:rsidRDefault="005C70CA" w:rsidP="00BC6CF4">
            <w:pPr>
              <w:rPr>
                <w:rFonts w:ascii="仿宋_GB2312" w:eastAsia="仿宋_GB2312" w:hAnsi="宋体"/>
                <w:sz w:val="28"/>
                <w:szCs w:val="28"/>
              </w:rPr>
            </w:pPr>
            <w:r>
              <w:rPr>
                <w:rFonts w:ascii="仿宋_GB2312" w:eastAsia="仿宋_GB2312" w:hAnsi="宋体" w:hint="eastAsia"/>
                <w:sz w:val="28"/>
                <w:szCs w:val="28"/>
              </w:rPr>
              <w:t>评估</w:t>
            </w:r>
            <w:r w:rsidR="00F24124">
              <w:rPr>
                <w:rFonts w:ascii="仿宋_GB2312" w:eastAsia="仿宋_GB2312" w:hAnsi="宋体" w:hint="eastAsia"/>
                <w:sz w:val="28"/>
                <w:szCs w:val="28"/>
              </w:rPr>
              <w:t>意见</w:t>
            </w:r>
            <w:r w:rsidR="004A6DAB">
              <w:rPr>
                <w:rFonts w:ascii="仿宋_GB2312" w:eastAsia="仿宋_GB2312" w:hAnsi="宋体" w:hint="eastAsia"/>
                <w:sz w:val="28"/>
                <w:szCs w:val="28"/>
              </w:rPr>
              <w:t>及聘用建议</w:t>
            </w:r>
            <w:r w:rsidR="00C47D8B" w:rsidRPr="008D3784">
              <w:rPr>
                <w:rFonts w:ascii="仿宋_GB2312" w:eastAsia="仿宋_GB2312" w:hAnsi="宋体" w:hint="eastAsia"/>
                <w:sz w:val="28"/>
                <w:szCs w:val="28"/>
              </w:rPr>
              <w:t>：</w:t>
            </w:r>
          </w:p>
          <w:p w14:paraId="588358D2" w14:textId="77777777" w:rsidR="0091395B" w:rsidRDefault="0091395B" w:rsidP="009B423B">
            <w:pPr>
              <w:spacing w:line="320" w:lineRule="exact"/>
              <w:ind w:firstLineChars="400" w:firstLine="1120"/>
              <w:rPr>
                <w:rFonts w:ascii="仿宋_GB2312" w:eastAsia="仿宋_GB2312" w:hAnsi="宋体"/>
                <w:sz w:val="28"/>
                <w:szCs w:val="28"/>
              </w:rPr>
            </w:pPr>
            <w:r w:rsidRPr="008D3784">
              <w:rPr>
                <w:rFonts w:ascii="仿宋_GB2312" w:eastAsia="仿宋_GB2312" w:hAnsi="宋体" w:hint="eastAsia"/>
                <w:sz w:val="28"/>
                <w:szCs w:val="28"/>
              </w:rPr>
              <w:t>□合格</w:t>
            </w:r>
            <w:r>
              <w:rPr>
                <w:rFonts w:ascii="仿宋_GB2312" w:eastAsia="仿宋_GB2312" w:hAnsi="宋体" w:hint="eastAsia"/>
                <w:sz w:val="28"/>
                <w:szCs w:val="28"/>
              </w:rPr>
              <w:t xml:space="preserve">           </w:t>
            </w:r>
            <w:r w:rsidR="009B423B">
              <w:rPr>
                <w:rFonts w:ascii="仿宋_GB2312" w:eastAsia="仿宋_GB2312" w:hAnsi="宋体" w:hint="eastAsia"/>
                <w:sz w:val="28"/>
                <w:szCs w:val="28"/>
              </w:rPr>
              <w:t xml:space="preserve">          </w:t>
            </w:r>
            <w:r w:rsidRPr="008D3784">
              <w:rPr>
                <w:rFonts w:ascii="仿宋_GB2312" w:eastAsia="仿宋_GB2312" w:hAnsi="宋体" w:hint="eastAsia"/>
                <w:sz w:val="28"/>
                <w:szCs w:val="28"/>
              </w:rPr>
              <w:t>□不合格</w:t>
            </w:r>
          </w:p>
          <w:p w14:paraId="41F3561E" w14:textId="77777777" w:rsidR="009B423B" w:rsidRDefault="0091395B" w:rsidP="009B423B">
            <w:pPr>
              <w:spacing w:line="320" w:lineRule="exact"/>
              <w:ind w:firstLineChars="400" w:firstLine="1120"/>
              <w:rPr>
                <w:rFonts w:ascii="仿宋_GB2312" w:eastAsia="仿宋_GB2312" w:hAnsi="宋体"/>
                <w:sz w:val="28"/>
                <w:szCs w:val="28"/>
              </w:rPr>
            </w:pPr>
            <w:r w:rsidRPr="008D3784">
              <w:rPr>
                <w:rFonts w:ascii="仿宋_GB2312" w:eastAsia="仿宋_GB2312" w:hAnsi="宋体" w:hint="eastAsia"/>
                <w:sz w:val="28"/>
                <w:szCs w:val="28"/>
              </w:rPr>
              <w:t>□</w:t>
            </w:r>
            <w:r>
              <w:rPr>
                <w:rFonts w:ascii="仿宋_GB2312" w:eastAsia="仿宋_GB2312" w:hAnsi="宋体" w:hint="eastAsia"/>
                <w:sz w:val="28"/>
                <w:szCs w:val="28"/>
              </w:rPr>
              <w:t xml:space="preserve">转为长聘   </w:t>
            </w:r>
            <w:r w:rsidR="009B423B">
              <w:rPr>
                <w:rFonts w:ascii="仿宋_GB2312" w:eastAsia="仿宋_GB2312" w:hAnsi="宋体" w:hint="eastAsia"/>
                <w:sz w:val="28"/>
                <w:szCs w:val="28"/>
              </w:rPr>
              <w:t xml:space="preserve">              </w:t>
            </w:r>
            <w:r w:rsidRPr="008D3784">
              <w:rPr>
                <w:rFonts w:ascii="仿宋_GB2312" w:eastAsia="仿宋_GB2312" w:hAnsi="宋体" w:hint="eastAsia"/>
                <w:sz w:val="28"/>
                <w:szCs w:val="28"/>
              </w:rPr>
              <w:t>□</w:t>
            </w:r>
            <w:r>
              <w:rPr>
                <w:rFonts w:ascii="仿宋_GB2312" w:eastAsia="仿宋_GB2312" w:hAnsi="宋体" w:hint="eastAsia"/>
                <w:sz w:val="28"/>
                <w:szCs w:val="28"/>
              </w:rPr>
              <w:t>延迟聘期6个月</w:t>
            </w:r>
          </w:p>
          <w:p w14:paraId="2F3B90F8" w14:textId="77777777" w:rsidR="009B423B" w:rsidRDefault="0091395B" w:rsidP="009B423B">
            <w:pPr>
              <w:spacing w:line="320" w:lineRule="exact"/>
              <w:ind w:firstLineChars="1750" w:firstLine="4900"/>
              <w:rPr>
                <w:rFonts w:ascii="仿宋_GB2312" w:eastAsia="仿宋_GB2312" w:hAnsi="宋体"/>
                <w:sz w:val="28"/>
                <w:szCs w:val="28"/>
              </w:rPr>
            </w:pPr>
            <w:r w:rsidRPr="008D3784">
              <w:rPr>
                <w:rFonts w:ascii="仿宋_GB2312" w:eastAsia="仿宋_GB2312" w:hAnsi="宋体" w:hint="eastAsia"/>
                <w:sz w:val="28"/>
                <w:szCs w:val="28"/>
              </w:rPr>
              <w:t>□</w:t>
            </w:r>
            <w:r>
              <w:rPr>
                <w:rFonts w:ascii="仿宋_GB2312" w:eastAsia="仿宋_GB2312" w:hAnsi="宋体" w:hint="eastAsia"/>
                <w:sz w:val="28"/>
                <w:szCs w:val="28"/>
              </w:rPr>
              <w:t>延迟聘期12个月</w:t>
            </w:r>
          </w:p>
          <w:p w14:paraId="1B354C4B" w14:textId="77777777" w:rsidR="0091395B" w:rsidRPr="008D3784" w:rsidRDefault="0091395B" w:rsidP="009B423B">
            <w:pPr>
              <w:spacing w:line="320" w:lineRule="exact"/>
              <w:ind w:firstLineChars="1750" w:firstLine="4900"/>
              <w:rPr>
                <w:rFonts w:ascii="仿宋_GB2312" w:eastAsia="仿宋_GB2312" w:hAnsi="宋体"/>
                <w:sz w:val="28"/>
                <w:szCs w:val="28"/>
              </w:rPr>
            </w:pPr>
            <w:r w:rsidRPr="008D3784">
              <w:rPr>
                <w:rFonts w:ascii="仿宋_GB2312" w:eastAsia="仿宋_GB2312" w:hAnsi="宋体" w:hint="eastAsia"/>
                <w:sz w:val="28"/>
                <w:szCs w:val="28"/>
              </w:rPr>
              <w:t>□</w:t>
            </w:r>
            <w:r>
              <w:rPr>
                <w:rFonts w:ascii="仿宋_GB2312" w:eastAsia="仿宋_GB2312" w:hAnsi="宋体" w:hint="eastAsia"/>
                <w:sz w:val="28"/>
                <w:szCs w:val="28"/>
              </w:rPr>
              <w:t>解聘</w:t>
            </w:r>
          </w:p>
          <w:p w14:paraId="66BC96AF" w14:textId="77777777" w:rsidR="00C47D8B" w:rsidRPr="0091395B" w:rsidRDefault="00C47D8B" w:rsidP="00BC6CF4">
            <w:pPr>
              <w:rPr>
                <w:rFonts w:ascii="仿宋_GB2312" w:eastAsia="仿宋_GB2312" w:hAnsi="宋体"/>
                <w:sz w:val="28"/>
                <w:szCs w:val="28"/>
              </w:rPr>
            </w:pPr>
          </w:p>
          <w:p w14:paraId="6BEDB5AD" w14:textId="77777777" w:rsidR="00C47D8B" w:rsidRPr="008D3784" w:rsidRDefault="00C47D8B" w:rsidP="00BC6CF4">
            <w:pPr>
              <w:rPr>
                <w:rFonts w:ascii="仿宋_GB2312" w:eastAsia="仿宋_GB2312" w:hAnsi="宋体"/>
                <w:sz w:val="28"/>
                <w:szCs w:val="28"/>
              </w:rPr>
            </w:pPr>
            <w:r w:rsidRPr="008D3784">
              <w:rPr>
                <w:rFonts w:ascii="仿宋_GB2312" w:eastAsia="仿宋_GB2312" w:hAnsi="宋体" w:hint="eastAsia"/>
                <w:sz w:val="28"/>
                <w:szCs w:val="28"/>
              </w:rPr>
              <w:t>教授（学术）委员会主任签字：</w:t>
            </w:r>
            <w:r w:rsidR="00637E4E">
              <w:rPr>
                <w:rFonts w:ascii="仿宋_GB2312" w:eastAsia="仿宋_GB2312" w:hAnsi="宋体" w:hint="eastAsia"/>
                <w:sz w:val="28"/>
                <w:szCs w:val="28"/>
              </w:rPr>
              <w:t xml:space="preserve">               </w:t>
            </w:r>
            <w:r w:rsidRPr="008D3784">
              <w:rPr>
                <w:rFonts w:ascii="仿宋_GB2312" w:eastAsia="仿宋_GB2312" w:hAnsi="宋体" w:hint="eastAsia"/>
                <w:sz w:val="28"/>
                <w:szCs w:val="28"/>
              </w:rPr>
              <w:t>年    月    日</w:t>
            </w:r>
          </w:p>
        </w:tc>
      </w:tr>
      <w:tr w:rsidR="009D788B" w:rsidRPr="008D3784" w14:paraId="3A3140E1" w14:textId="77777777" w:rsidTr="00B000DE">
        <w:tblPrEx>
          <w:tblCellMar>
            <w:left w:w="0" w:type="dxa"/>
            <w:right w:w="0" w:type="dxa"/>
          </w:tblCellMar>
          <w:tblLook w:val="01E0" w:firstRow="1" w:lastRow="1" w:firstColumn="1" w:lastColumn="1" w:noHBand="0" w:noVBand="0"/>
        </w:tblPrEx>
        <w:trPr>
          <w:trHeight w:val="4384"/>
          <w:jc w:val="center"/>
        </w:trPr>
        <w:tc>
          <w:tcPr>
            <w:tcW w:w="9526" w:type="dxa"/>
            <w:gridSpan w:val="2"/>
            <w:shd w:val="clear" w:color="auto" w:fill="auto"/>
            <w:vAlign w:val="center"/>
          </w:tcPr>
          <w:p w14:paraId="04ED2E56" w14:textId="77777777" w:rsidR="009D788B" w:rsidRPr="008D3784" w:rsidRDefault="009D788B" w:rsidP="009D788B">
            <w:pPr>
              <w:ind w:firstLineChars="150" w:firstLine="420"/>
              <w:rPr>
                <w:rFonts w:ascii="仿宋_GB2312" w:eastAsia="仿宋_GB2312" w:hAnsi="宋体"/>
                <w:sz w:val="28"/>
                <w:szCs w:val="28"/>
              </w:rPr>
            </w:pPr>
            <w:r w:rsidRPr="008D3784">
              <w:rPr>
                <w:rFonts w:ascii="仿宋_GB2312" w:eastAsia="仿宋_GB2312" w:hAnsi="宋体" w:hint="eastAsia"/>
                <w:sz w:val="28"/>
                <w:szCs w:val="28"/>
              </w:rPr>
              <w:t>教授委员会成员签字：</w:t>
            </w:r>
          </w:p>
          <w:p w14:paraId="1A17448E" w14:textId="77777777" w:rsidR="009D788B" w:rsidRPr="008D3784" w:rsidRDefault="009D788B" w:rsidP="008D3784">
            <w:pPr>
              <w:ind w:firstLineChars="200" w:firstLine="560"/>
              <w:rPr>
                <w:rFonts w:ascii="仿宋_GB2312" w:eastAsia="仿宋_GB2312"/>
                <w:sz w:val="28"/>
                <w:szCs w:val="28"/>
              </w:rPr>
            </w:pPr>
          </w:p>
          <w:p w14:paraId="09ADAE9E" w14:textId="77777777" w:rsidR="009D788B" w:rsidRPr="008D3784" w:rsidRDefault="009D788B" w:rsidP="008D3784">
            <w:pPr>
              <w:ind w:firstLineChars="200" w:firstLine="560"/>
              <w:rPr>
                <w:rFonts w:ascii="仿宋_GB2312" w:eastAsia="仿宋_GB2312"/>
                <w:sz w:val="28"/>
                <w:szCs w:val="28"/>
              </w:rPr>
            </w:pPr>
          </w:p>
          <w:p w14:paraId="67108B42" w14:textId="77777777" w:rsidR="009D788B" w:rsidRPr="008D3784" w:rsidRDefault="009D788B" w:rsidP="008D3784">
            <w:pPr>
              <w:ind w:firstLineChars="200" w:firstLine="560"/>
              <w:rPr>
                <w:rFonts w:ascii="仿宋_GB2312" w:eastAsia="仿宋_GB2312"/>
                <w:sz w:val="28"/>
                <w:szCs w:val="28"/>
              </w:rPr>
            </w:pPr>
          </w:p>
          <w:p w14:paraId="00BB5519" w14:textId="77777777" w:rsidR="006F729B" w:rsidRDefault="006F729B" w:rsidP="008D3784">
            <w:pPr>
              <w:ind w:firstLineChars="200" w:firstLine="560"/>
              <w:rPr>
                <w:rFonts w:ascii="仿宋_GB2312" w:eastAsia="仿宋_GB2312"/>
                <w:sz w:val="28"/>
                <w:szCs w:val="28"/>
              </w:rPr>
            </w:pPr>
          </w:p>
          <w:p w14:paraId="2DBC45B3" w14:textId="7ED76CFB" w:rsidR="00B000DE" w:rsidRDefault="00B000DE" w:rsidP="008D3784">
            <w:pPr>
              <w:ind w:firstLineChars="200" w:firstLine="560"/>
              <w:rPr>
                <w:rFonts w:ascii="仿宋_GB2312" w:eastAsia="仿宋_GB2312"/>
                <w:sz w:val="28"/>
                <w:szCs w:val="28"/>
              </w:rPr>
            </w:pPr>
          </w:p>
          <w:p w14:paraId="297CE0CE" w14:textId="36C90FFC" w:rsidR="0093467D" w:rsidRDefault="0093467D" w:rsidP="008D3784">
            <w:pPr>
              <w:ind w:firstLineChars="200" w:firstLine="560"/>
              <w:rPr>
                <w:rFonts w:ascii="仿宋_GB2312" w:eastAsia="仿宋_GB2312"/>
                <w:sz w:val="28"/>
                <w:szCs w:val="28"/>
              </w:rPr>
            </w:pPr>
          </w:p>
          <w:p w14:paraId="5A770585" w14:textId="77777777" w:rsidR="0093467D" w:rsidRPr="008D3784" w:rsidRDefault="0093467D" w:rsidP="008D3784">
            <w:pPr>
              <w:ind w:firstLineChars="200" w:firstLine="560"/>
              <w:rPr>
                <w:rFonts w:ascii="仿宋_GB2312" w:eastAsia="仿宋_GB2312"/>
                <w:sz w:val="28"/>
                <w:szCs w:val="28"/>
              </w:rPr>
            </w:pPr>
          </w:p>
          <w:p w14:paraId="2ACA9E8D" w14:textId="77777777" w:rsidR="009D788B" w:rsidRPr="008D3784" w:rsidRDefault="009D788B" w:rsidP="00637E4E">
            <w:pPr>
              <w:rPr>
                <w:rFonts w:ascii="仿宋_GB2312" w:eastAsia="仿宋_GB2312"/>
                <w:sz w:val="28"/>
                <w:szCs w:val="28"/>
              </w:rPr>
            </w:pPr>
            <w:r w:rsidRPr="008D3784">
              <w:rPr>
                <w:rFonts w:ascii="仿宋_GB2312" w:eastAsia="仿宋_GB2312" w:hint="eastAsia"/>
                <w:sz w:val="28"/>
                <w:szCs w:val="28"/>
              </w:rPr>
              <w:t xml:space="preserve">                                    </w:t>
            </w:r>
          </w:p>
        </w:tc>
      </w:tr>
    </w:tbl>
    <w:p w14:paraId="0E92DC08" w14:textId="77777777" w:rsidR="007A271A" w:rsidRDefault="007A271A" w:rsidP="007A271A">
      <w:pPr>
        <w:rPr>
          <w:rFonts w:ascii="仿宋_GB2312" w:eastAsia="仿宋_GB2312" w:hAnsi="宋体"/>
          <w:sz w:val="28"/>
          <w:szCs w:val="28"/>
        </w:rPr>
      </w:pPr>
      <w:r w:rsidRPr="008D3784">
        <w:rPr>
          <w:rFonts w:ascii="仿宋_GB2312" w:eastAsia="仿宋_GB2312" w:hAnsi="宋体" w:hint="eastAsia"/>
          <w:sz w:val="28"/>
          <w:szCs w:val="28"/>
        </w:rPr>
        <w:lastRenderedPageBreak/>
        <w:t>十</w:t>
      </w:r>
      <w:r w:rsidR="002567C7">
        <w:rPr>
          <w:rFonts w:ascii="仿宋_GB2312" w:eastAsia="仿宋_GB2312" w:hAnsi="宋体" w:hint="eastAsia"/>
          <w:sz w:val="28"/>
          <w:szCs w:val="28"/>
        </w:rPr>
        <w:t>六</w:t>
      </w:r>
      <w:r w:rsidRPr="008D3784">
        <w:rPr>
          <w:rFonts w:ascii="仿宋_GB2312" w:eastAsia="仿宋_GB2312" w:hAnsi="宋体" w:hint="eastAsia"/>
          <w:sz w:val="28"/>
          <w:szCs w:val="28"/>
        </w:rPr>
        <w:t>、学院意见</w:t>
      </w:r>
    </w:p>
    <w:tbl>
      <w:tblPr>
        <w:tblW w:w="9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6"/>
      </w:tblGrid>
      <w:tr w:rsidR="00DF5241" w:rsidRPr="008D3784" w14:paraId="3D3D2566" w14:textId="77777777" w:rsidTr="00A53B57">
        <w:trPr>
          <w:trHeight w:val="1419"/>
          <w:jc w:val="center"/>
        </w:trPr>
        <w:tc>
          <w:tcPr>
            <w:tcW w:w="9626" w:type="dxa"/>
          </w:tcPr>
          <w:p w14:paraId="330FEA6F" w14:textId="77777777" w:rsidR="00834810" w:rsidRPr="003D3DB3" w:rsidRDefault="00834810" w:rsidP="00834810">
            <w:pPr>
              <w:rPr>
                <w:rFonts w:ascii="仿宋_GB2312" w:eastAsia="仿宋_GB2312" w:hAnsi="宋体" w:cs="宋体"/>
                <w:b/>
                <w:i/>
                <w:color w:val="595959" w:themeColor="text1" w:themeTint="A6"/>
                <w:kern w:val="0"/>
                <w:sz w:val="24"/>
                <w:shd w:val="pct15" w:color="auto" w:fill="FFFFFF"/>
              </w:rPr>
            </w:pPr>
            <w:r w:rsidRPr="008E574F">
              <w:rPr>
                <w:rFonts w:ascii="仿宋_GB2312" w:eastAsia="仿宋_GB2312" w:hAnsi="宋体" w:hint="eastAsia"/>
                <w:b/>
                <w:sz w:val="28"/>
                <w:szCs w:val="28"/>
              </w:rPr>
              <w:t>思想品德鉴定</w:t>
            </w:r>
            <w:r w:rsidRPr="008E574F">
              <w:rPr>
                <w:rFonts w:ascii="仿宋_GB2312" w:eastAsia="仿宋_GB2312" w:hAnsi="宋体" w:cs="宋体" w:hint="eastAsia"/>
                <w:b/>
                <w:color w:val="595959" w:themeColor="text1" w:themeTint="A6"/>
                <w:kern w:val="0"/>
                <w:sz w:val="24"/>
                <w:shd w:val="pct15" w:color="auto" w:fill="FFFFFF"/>
              </w:rPr>
              <w:t>（请对其聘期内思</w:t>
            </w:r>
            <w:r w:rsidR="00D33061">
              <w:rPr>
                <w:rFonts w:ascii="仿宋_GB2312" w:eastAsia="仿宋_GB2312" w:hAnsi="宋体" w:cs="宋体" w:hint="eastAsia"/>
                <w:b/>
                <w:color w:val="595959" w:themeColor="text1" w:themeTint="A6"/>
                <w:kern w:val="0"/>
                <w:sz w:val="24"/>
                <w:shd w:val="pct15" w:color="auto" w:fill="FFFFFF"/>
              </w:rPr>
              <w:t>想政治表现、遵守师德师风情况、有无处分、犯罪记录及学术不端行为作</w:t>
            </w:r>
            <w:r w:rsidRPr="008E574F">
              <w:rPr>
                <w:rFonts w:ascii="仿宋_GB2312" w:eastAsia="仿宋_GB2312" w:hAnsi="宋体" w:cs="宋体" w:hint="eastAsia"/>
                <w:b/>
                <w:color w:val="595959" w:themeColor="text1" w:themeTint="A6"/>
                <w:kern w:val="0"/>
                <w:sz w:val="24"/>
                <w:shd w:val="pct15" w:color="auto" w:fill="FFFFFF"/>
              </w:rPr>
              <w:t>出鉴定）</w:t>
            </w:r>
          </w:p>
          <w:p w14:paraId="04A181C4" w14:textId="77777777" w:rsidR="005B4136" w:rsidRPr="00D33061" w:rsidRDefault="005B4136" w:rsidP="00DF5241">
            <w:pPr>
              <w:ind w:firstLineChars="100" w:firstLine="280"/>
              <w:rPr>
                <w:rFonts w:ascii="仿宋_GB2312" w:eastAsia="仿宋_GB2312" w:hAnsi="宋体"/>
                <w:sz w:val="28"/>
                <w:szCs w:val="28"/>
              </w:rPr>
            </w:pPr>
          </w:p>
          <w:p w14:paraId="42FBDCB9" w14:textId="77777777" w:rsidR="005B4136" w:rsidRDefault="005B4136" w:rsidP="00DF5241">
            <w:pPr>
              <w:ind w:firstLineChars="100" w:firstLine="280"/>
              <w:rPr>
                <w:rFonts w:ascii="仿宋_GB2312" w:eastAsia="仿宋_GB2312" w:hAnsi="宋体"/>
                <w:sz w:val="28"/>
                <w:szCs w:val="28"/>
              </w:rPr>
            </w:pPr>
          </w:p>
          <w:p w14:paraId="534F789A" w14:textId="77777777" w:rsidR="00DF5241" w:rsidRDefault="00DF5241" w:rsidP="00DF5241">
            <w:pPr>
              <w:ind w:firstLineChars="100" w:firstLine="280"/>
              <w:rPr>
                <w:rFonts w:ascii="仿宋_GB2312" w:eastAsia="仿宋_GB2312" w:hAnsi="宋体"/>
                <w:sz w:val="28"/>
                <w:szCs w:val="28"/>
              </w:rPr>
            </w:pPr>
          </w:p>
          <w:p w14:paraId="2AD28C28" w14:textId="77777777" w:rsidR="00DF5241" w:rsidRPr="008D3784" w:rsidRDefault="00DF5241" w:rsidP="00DF5241">
            <w:pPr>
              <w:ind w:leftChars="2334" w:left="4901" w:right="560" w:firstLineChars="500" w:firstLine="1400"/>
              <w:rPr>
                <w:rFonts w:ascii="仿宋_GB2312" w:eastAsia="仿宋_GB2312" w:hAnsi="宋体"/>
                <w:sz w:val="28"/>
                <w:szCs w:val="28"/>
              </w:rPr>
            </w:pPr>
            <w:r>
              <w:rPr>
                <w:rFonts w:ascii="仿宋_GB2312" w:eastAsia="仿宋_GB2312" w:hAnsi="宋体" w:hint="eastAsia"/>
                <w:sz w:val="28"/>
                <w:szCs w:val="28"/>
              </w:rPr>
              <w:t xml:space="preserve">                                  </w:t>
            </w:r>
            <w:r w:rsidRPr="008D3784">
              <w:rPr>
                <w:rFonts w:ascii="仿宋_GB2312" w:eastAsia="仿宋_GB2312" w:hAnsi="宋体" w:hint="eastAsia"/>
                <w:sz w:val="28"/>
                <w:szCs w:val="28"/>
              </w:rPr>
              <w:t>（公章）</w:t>
            </w:r>
          </w:p>
          <w:p w14:paraId="6A5796B2" w14:textId="77777777" w:rsidR="00DF5241" w:rsidRPr="008D3784" w:rsidRDefault="00DF5241" w:rsidP="00486076">
            <w:pPr>
              <w:ind w:firstLineChars="100" w:firstLine="280"/>
              <w:rPr>
                <w:rFonts w:ascii="仿宋_GB2312" w:eastAsia="仿宋_GB2312" w:hAnsi="宋体"/>
                <w:sz w:val="28"/>
                <w:szCs w:val="28"/>
              </w:rPr>
            </w:pPr>
            <w:r>
              <w:rPr>
                <w:rFonts w:ascii="仿宋_GB2312" w:eastAsia="仿宋_GB2312" w:hAnsi="宋体" w:hint="eastAsia"/>
                <w:sz w:val="28"/>
                <w:szCs w:val="28"/>
              </w:rPr>
              <w:t>党委书记</w:t>
            </w:r>
            <w:r w:rsidRPr="008D3784">
              <w:rPr>
                <w:rFonts w:ascii="仿宋_GB2312" w:eastAsia="仿宋_GB2312" w:hAnsi="宋体" w:hint="eastAsia"/>
                <w:sz w:val="28"/>
                <w:szCs w:val="28"/>
              </w:rPr>
              <w:t>（签字）：                   年    月    日</w:t>
            </w:r>
          </w:p>
        </w:tc>
      </w:tr>
      <w:tr w:rsidR="00834810" w:rsidRPr="008D3784" w14:paraId="11619608" w14:textId="77777777" w:rsidTr="009177E3">
        <w:trPr>
          <w:trHeight w:val="7836"/>
          <w:jc w:val="center"/>
        </w:trPr>
        <w:tc>
          <w:tcPr>
            <w:tcW w:w="9626" w:type="dxa"/>
          </w:tcPr>
          <w:p w14:paraId="6DD081C2" w14:textId="77777777" w:rsidR="00493E0E" w:rsidRDefault="00834810" w:rsidP="00493E0E">
            <w:pPr>
              <w:rPr>
                <w:rFonts w:ascii="仿宋_GB2312" w:eastAsia="仿宋_GB2312" w:hAnsi="宋体"/>
                <w:sz w:val="28"/>
                <w:szCs w:val="28"/>
              </w:rPr>
            </w:pPr>
            <w:r w:rsidRPr="008D3784">
              <w:rPr>
                <w:rFonts w:ascii="仿宋_GB2312" w:eastAsia="仿宋_GB2312" w:hAnsi="宋体" w:hint="eastAsia"/>
                <w:sz w:val="28"/>
                <w:szCs w:val="28"/>
              </w:rPr>
              <w:t>参加考核人员的工作报告内容是否</w:t>
            </w:r>
            <w:r>
              <w:rPr>
                <w:rFonts w:ascii="仿宋_GB2312" w:eastAsia="仿宋_GB2312" w:hAnsi="宋体" w:hint="eastAsia"/>
                <w:sz w:val="28"/>
                <w:szCs w:val="28"/>
              </w:rPr>
              <w:t>属</w:t>
            </w:r>
            <w:r w:rsidRPr="008D3784">
              <w:rPr>
                <w:rFonts w:ascii="仿宋_GB2312" w:eastAsia="仿宋_GB2312" w:hAnsi="宋体" w:hint="eastAsia"/>
                <w:sz w:val="28"/>
                <w:szCs w:val="28"/>
              </w:rPr>
              <w:t>实</w:t>
            </w:r>
            <w:r w:rsidR="00493E0E">
              <w:rPr>
                <w:rFonts w:ascii="仿宋_GB2312" w:eastAsia="仿宋_GB2312" w:hAnsi="宋体" w:hint="eastAsia"/>
                <w:sz w:val="28"/>
                <w:szCs w:val="28"/>
              </w:rPr>
              <w:t>：□是     □否</w:t>
            </w:r>
          </w:p>
          <w:p w14:paraId="730EE928" w14:textId="77777777" w:rsidR="00834810" w:rsidRPr="00882C1F" w:rsidRDefault="00834810" w:rsidP="00493E0E">
            <w:pPr>
              <w:rPr>
                <w:rFonts w:ascii="仿宋_GB2312" w:eastAsia="仿宋_GB2312" w:hAnsi="仿宋"/>
                <w:color w:val="404040" w:themeColor="text1" w:themeTint="BF"/>
                <w:sz w:val="24"/>
                <w:shd w:val="pct15" w:color="auto" w:fill="FFFFFF"/>
              </w:rPr>
            </w:pPr>
            <w:r w:rsidRPr="00882C1F">
              <w:rPr>
                <w:rFonts w:ascii="仿宋_GB2312" w:eastAsia="仿宋_GB2312" w:hAnsi="仿宋" w:hint="eastAsia"/>
                <w:color w:val="404040" w:themeColor="text1" w:themeTint="BF"/>
                <w:sz w:val="24"/>
                <w:shd w:val="pct15" w:color="auto" w:fill="FFFFFF"/>
              </w:rPr>
              <w:t>请定性描述参加考核人员</w:t>
            </w:r>
            <w:r w:rsidR="00193343" w:rsidRPr="00882C1F">
              <w:rPr>
                <w:rFonts w:ascii="仿宋_GB2312" w:eastAsia="仿宋_GB2312" w:hAnsi="仿宋" w:hint="eastAsia"/>
                <w:color w:val="404040" w:themeColor="text1" w:themeTint="BF"/>
                <w:sz w:val="24"/>
                <w:shd w:val="pct15" w:color="auto" w:fill="FFFFFF"/>
              </w:rPr>
              <w:t>工作业绩，</w:t>
            </w:r>
            <w:r w:rsidRPr="00882C1F">
              <w:rPr>
                <w:rFonts w:ascii="仿宋_GB2312" w:eastAsia="仿宋_GB2312" w:hAnsi="仿宋" w:hint="eastAsia"/>
                <w:color w:val="404040" w:themeColor="text1" w:themeTint="BF"/>
                <w:sz w:val="24"/>
                <w:shd w:val="pct15" w:color="auto" w:fill="FFFFFF"/>
              </w:rPr>
              <w:t>明确考核结果及是否同意</w:t>
            </w:r>
            <w:r w:rsidR="008E574F" w:rsidRPr="00882C1F">
              <w:rPr>
                <w:rFonts w:ascii="仿宋_GB2312" w:eastAsia="仿宋_GB2312" w:hAnsi="仿宋" w:hint="eastAsia"/>
                <w:color w:val="404040" w:themeColor="text1" w:themeTint="BF"/>
                <w:sz w:val="24"/>
                <w:shd w:val="pct15" w:color="auto" w:fill="FFFFFF"/>
              </w:rPr>
              <w:t>转为固定编制长期聘用</w:t>
            </w:r>
            <w:r w:rsidRPr="00882C1F">
              <w:rPr>
                <w:rFonts w:ascii="仿宋_GB2312" w:eastAsia="仿宋_GB2312" w:hAnsi="仿宋" w:hint="eastAsia"/>
                <w:color w:val="404040" w:themeColor="text1" w:themeTint="BF"/>
                <w:sz w:val="24"/>
                <w:shd w:val="pct15" w:color="auto" w:fill="FFFFFF"/>
              </w:rPr>
              <w:t>。如同意，请</w:t>
            </w:r>
            <w:r w:rsidRPr="00882C1F">
              <w:rPr>
                <w:rFonts w:ascii="仿宋_GB2312" w:eastAsia="仿宋_GB2312" w:hAnsi="仿宋"/>
                <w:color w:val="404040" w:themeColor="text1" w:themeTint="BF"/>
                <w:sz w:val="24"/>
                <w:shd w:val="pct15" w:color="auto" w:fill="FFFFFF"/>
              </w:rPr>
              <w:t>提出</w:t>
            </w:r>
            <w:r w:rsidR="00664EF2" w:rsidRPr="00664EF2">
              <w:rPr>
                <w:rFonts w:ascii="仿宋_GB2312" w:eastAsia="仿宋_GB2312" w:hAnsi="仿宋" w:hint="eastAsia"/>
                <w:color w:val="404040" w:themeColor="text1" w:themeTint="BF"/>
                <w:sz w:val="24"/>
                <w:shd w:val="pct15" w:color="auto" w:fill="FFFFFF"/>
              </w:rPr>
              <w:t>今后工作安排意见</w:t>
            </w:r>
            <w:r w:rsidR="00664EF2">
              <w:rPr>
                <w:rFonts w:ascii="仿宋_GB2312" w:eastAsia="仿宋_GB2312" w:hAnsi="仿宋" w:hint="eastAsia"/>
                <w:color w:val="404040" w:themeColor="text1" w:themeTint="BF"/>
                <w:sz w:val="24"/>
                <w:shd w:val="pct15" w:color="auto" w:fill="FFFFFF"/>
              </w:rPr>
              <w:t>；如不同意，请提出延期或解聘意见。</w:t>
            </w:r>
          </w:p>
          <w:p w14:paraId="1E13A323" w14:textId="77777777" w:rsidR="00834810" w:rsidRPr="00664EF2" w:rsidRDefault="00834810" w:rsidP="00A53B57">
            <w:pPr>
              <w:ind w:firstLineChars="100" w:firstLine="280"/>
              <w:rPr>
                <w:rFonts w:ascii="仿宋_GB2312" w:eastAsia="仿宋_GB2312" w:hAnsi="宋体"/>
                <w:sz w:val="28"/>
                <w:szCs w:val="28"/>
              </w:rPr>
            </w:pPr>
          </w:p>
          <w:p w14:paraId="72663613" w14:textId="77777777" w:rsidR="00664EF2" w:rsidRPr="00664EF2" w:rsidRDefault="00664EF2" w:rsidP="00A53B57">
            <w:pPr>
              <w:ind w:firstLineChars="100" w:firstLine="280"/>
              <w:rPr>
                <w:rFonts w:ascii="仿宋_GB2312" w:eastAsia="仿宋_GB2312" w:hAnsi="宋体"/>
                <w:sz w:val="28"/>
                <w:szCs w:val="28"/>
              </w:rPr>
            </w:pPr>
          </w:p>
          <w:p w14:paraId="5635783A" w14:textId="77777777" w:rsidR="0065651B" w:rsidRDefault="0065651B" w:rsidP="00A53B57">
            <w:pPr>
              <w:ind w:firstLineChars="100" w:firstLine="280"/>
              <w:rPr>
                <w:rFonts w:ascii="仿宋_GB2312" w:eastAsia="仿宋_GB2312" w:hAnsi="宋体"/>
                <w:sz w:val="28"/>
                <w:szCs w:val="28"/>
              </w:rPr>
            </w:pPr>
          </w:p>
          <w:p w14:paraId="5C5236B0" w14:textId="77777777" w:rsidR="00664EF2" w:rsidRDefault="00664EF2" w:rsidP="00A53B57">
            <w:pPr>
              <w:ind w:firstLineChars="100" w:firstLine="280"/>
              <w:rPr>
                <w:rFonts w:ascii="仿宋_GB2312" w:eastAsia="仿宋_GB2312" w:hAnsi="宋体"/>
                <w:sz w:val="28"/>
                <w:szCs w:val="28"/>
              </w:rPr>
            </w:pPr>
          </w:p>
          <w:p w14:paraId="5908F42C" w14:textId="77777777" w:rsidR="00834810" w:rsidRDefault="00664EF2" w:rsidP="00664EF2">
            <w:pPr>
              <w:rPr>
                <w:rFonts w:ascii="仿宋_GB2312" w:eastAsia="仿宋_GB2312" w:hAnsi="宋体"/>
                <w:sz w:val="28"/>
                <w:szCs w:val="28"/>
              </w:rPr>
            </w:pPr>
            <w:r>
              <w:rPr>
                <w:rFonts w:ascii="仿宋_GB2312" w:eastAsia="仿宋_GB2312" w:hAnsi="宋体" w:hint="eastAsia"/>
                <w:sz w:val="28"/>
                <w:szCs w:val="28"/>
              </w:rPr>
              <w:t>学院意见：</w:t>
            </w:r>
          </w:p>
          <w:p w14:paraId="478C2DF3" w14:textId="77777777" w:rsidR="00664EF2" w:rsidRDefault="00664EF2" w:rsidP="00664EF2">
            <w:pPr>
              <w:spacing w:line="320" w:lineRule="exact"/>
              <w:ind w:firstLineChars="400" w:firstLine="1120"/>
              <w:rPr>
                <w:rFonts w:ascii="仿宋_GB2312" w:eastAsia="仿宋_GB2312" w:hAnsi="宋体"/>
                <w:sz w:val="28"/>
                <w:szCs w:val="28"/>
              </w:rPr>
            </w:pPr>
            <w:r w:rsidRPr="008D3784">
              <w:rPr>
                <w:rFonts w:ascii="仿宋_GB2312" w:eastAsia="仿宋_GB2312" w:hAnsi="宋体" w:hint="eastAsia"/>
                <w:sz w:val="28"/>
                <w:szCs w:val="28"/>
              </w:rPr>
              <w:t>□合格</w:t>
            </w:r>
            <w:r>
              <w:rPr>
                <w:rFonts w:ascii="仿宋_GB2312" w:eastAsia="仿宋_GB2312" w:hAnsi="宋体" w:hint="eastAsia"/>
                <w:sz w:val="28"/>
                <w:szCs w:val="28"/>
              </w:rPr>
              <w:t xml:space="preserve">                     </w:t>
            </w:r>
            <w:r w:rsidRPr="008D3784">
              <w:rPr>
                <w:rFonts w:ascii="仿宋_GB2312" w:eastAsia="仿宋_GB2312" w:hAnsi="宋体" w:hint="eastAsia"/>
                <w:sz w:val="28"/>
                <w:szCs w:val="28"/>
              </w:rPr>
              <w:t>□不合格</w:t>
            </w:r>
          </w:p>
          <w:p w14:paraId="67CBA7AE" w14:textId="77777777" w:rsidR="00664EF2" w:rsidRDefault="00664EF2" w:rsidP="00664EF2">
            <w:pPr>
              <w:spacing w:line="320" w:lineRule="exact"/>
              <w:ind w:firstLineChars="400" w:firstLine="1120"/>
              <w:rPr>
                <w:rFonts w:ascii="仿宋_GB2312" w:eastAsia="仿宋_GB2312" w:hAnsi="宋体"/>
                <w:sz w:val="28"/>
                <w:szCs w:val="28"/>
              </w:rPr>
            </w:pPr>
            <w:r w:rsidRPr="008D3784">
              <w:rPr>
                <w:rFonts w:ascii="仿宋_GB2312" w:eastAsia="仿宋_GB2312" w:hAnsi="宋体" w:hint="eastAsia"/>
                <w:sz w:val="28"/>
                <w:szCs w:val="28"/>
              </w:rPr>
              <w:t>□</w:t>
            </w:r>
            <w:r>
              <w:rPr>
                <w:rFonts w:ascii="仿宋_GB2312" w:eastAsia="仿宋_GB2312" w:hAnsi="宋体" w:hint="eastAsia"/>
                <w:sz w:val="28"/>
                <w:szCs w:val="28"/>
              </w:rPr>
              <w:t xml:space="preserve">转为长聘                 </w:t>
            </w:r>
            <w:r w:rsidRPr="008D3784">
              <w:rPr>
                <w:rFonts w:ascii="仿宋_GB2312" w:eastAsia="仿宋_GB2312" w:hAnsi="宋体" w:hint="eastAsia"/>
                <w:sz w:val="28"/>
                <w:szCs w:val="28"/>
              </w:rPr>
              <w:t>□</w:t>
            </w:r>
            <w:r>
              <w:rPr>
                <w:rFonts w:ascii="仿宋_GB2312" w:eastAsia="仿宋_GB2312" w:hAnsi="宋体" w:hint="eastAsia"/>
                <w:sz w:val="28"/>
                <w:szCs w:val="28"/>
              </w:rPr>
              <w:t>延迟聘期6个月</w:t>
            </w:r>
          </w:p>
          <w:p w14:paraId="0AECA757" w14:textId="77777777" w:rsidR="00664EF2" w:rsidRDefault="00664EF2" w:rsidP="00664EF2">
            <w:pPr>
              <w:spacing w:line="320" w:lineRule="exact"/>
              <w:ind w:firstLineChars="1750" w:firstLine="4900"/>
              <w:rPr>
                <w:rFonts w:ascii="仿宋_GB2312" w:eastAsia="仿宋_GB2312" w:hAnsi="宋体"/>
                <w:sz w:val="28"/>
                <w:szCs w:val="28"/>
              </w:rPr>
            </w:pPr>
            <w:r w:rsidRPr="008D3784">
              <w:rPr>
                <w:rFonts w:ascii="仿宋_GB2312" w:eastAsia="仿宋_GB2312" w:hAnsi="宋体" w:hint="eastAsia"/>
                <w:sz w:val="28"/>
                <w:szCs w:val="28"/>
              </w:rPr>
              <w:t>□</w:t>
            </w:r>
            <w:r>
              <w:rPr>
                <w:rFonts w:ascii="仿宋_GB2312" w:eastAsia="仿宋_GB2312" w:hAnsi="宋体" w:hint="eastAsia"/>
                <w:sz w:val="28"/>
                <w:szCs w:val="28"/>
              </w:rPr>
              <w:t>延迟聘期12个月</w:t>
            </w:r>
          </w:p>
          <w:p w14:paraId="33DC6203" w14:textId="77777777" w:rsidR="00664EF2" w:rsidRDefault="00664EF2" w:rsidP="00664EF2">
            <w:pPr>
              <w:spacing w:line="320" w:lineRule="exact"/>
              <w:ind w:firstLineChars="1750" w:firstLine="4900"/>
              <w:rPr>
                <w:rFonts w:ascii="仿宋_GB2312" w:eastAsia="仿宋_GB2312" w:hAnsi="宋体"/>
                <w:sz w:val="28"/>
                <w:szCs w:val="28"/>
              </w:rPr>
            </w:pPr>
            <w:r w:rsidRPr="008D3784">
              <w:rPr>
                <w:rFonts w:ascii="仿宋_GB2312" w:eastAsia="仿宋_GB2312" w:hAnsi="宋体" w:hint="eastAsia"/>
                <w:sz w:val="28"/>
                <w:szCs w:val="28"/>
              </w:rPr>
              <w:t>□</w:t>
            </w:r>
            <w:r>
              <w:rPr>
                <w:rFonts w:ascii="仿宋_GB2312" w:eastAsia="仿宋_GB2312" w:hAnsi="宋体" w:hint="eastAsia"/>
                <w:sz w:val="28"/>
                <w:szCs w:val="28"/>
              </w:rPr>
              <w:t>解聘</w:t>
            </w:r>
          </w:p>
          <w:p w14:paraId="28A8E9C7" w14:textId="77777777" w:rsidR="00664EF2" w:rsidRPr="008D3784" w:rsidRDefault="00664EF2" w:rsidP="00664EF2">
            <w:pPr>
              <w:spacing w:line="320" w:lineRule="exact"/>
              <w:ind w:firstLineChars="1750" w:firstLine="4900"/>
              <w:rPr>
                <w:rFonts w:ascii="仿宋_GB2312" w:eastAsia="仿宋_GB2312" w:hAnsi="宋体"/>
                <w:sz w:val="28"/>
                <w:szCs w:val="28"/>
              </w:rPr>
            </w:pPr>
          </w:p>
          <w:p w14:paraId="731D4537" w14:textId="77777777" w:rsidR="00834810" w:rsidRPr="008D3784" w:rsidRDefault="00834810" w:rsidP="00B63EF6">
            <w:pPr>
              <w:ind w:leftChars="2334" w:left="4901" w:right="560" w:firstLineChars="500" w:firstLine="1400"/>
              <w:rPr>
                <w:rFonts w:ascii="仿宋_GB2312" w:eastAsia="仿宋_GB2312" w:hAnsi="宋体"/>
                <w:sz w:val="28"/>
                <w:szCs w:val="28"/>
              </w:rPr>
            </w:pPr>
            <w:r w:rsidRPr="008D3784">
              <w:rPr>
                <w:rFonts w:ascii="仿宋_GB2312" w:eastAsia="仿宋_GB2312" w:hAnsi="宋体" w:hint="eastAsia"/>
                <w:sz w:val="28"/>
                <w:szCs w:val="28"/>
              </w:rPr>
              <w:t>（公章）</w:t>
            </w:r>
          </w:p>
          <w:p w14:paraId="44F54B96" w14:textId="77777777" w:rsidR="00664EF2" w:rsidRPr="008D3784" w:rsidRDefault="00834810" w:rsidP="00664EF2">
            <w:pPr>
              <w:ind w:firstLineChars="100" w:firstLine="280"/>
              <w:rPr>
                <w:rFonts w:ascii="仿宋_GB2312" w:eastAsia="仿宋_GB2312" w:hAnsi="宋体"/>
                <w:sz w:val="28"/>
                <w:szCs w:val="28"/>
              </w:rPr>
            </w:pPr>
            <w:r w:rsidRPr="008D3784">
              <w:rPr>
                <w:rFonts w:ascii="仿宋_GB2312" w:eastAsia="仿宋_GB2312" w:hAnsi="宋体" w:hint="eastAsia"/>
                <w:sz w:val="28"/>
                <w:szCs w:val="28"/>
              </w:rPr>
              <w:t>院长（签字）：                   年    月    日</w:t>
            </w:r>
          </w:p>
        </w:tc>
      </w:tr>
    </w:tbl>
    <w:p w14:paraId="67C570E5" w14:textId="77777777" w:rsidR="001A1A50" w:rsidRPr="008D3784" w:rsidRDefault="001A1A50">
      <w:pPr>
        <w:rPr>
          <w:rFonts w:ascii="仿宋_GB2312" w:eastAsia="仿宋_GB2312"/>
          <w:sz w:val="28"/>
          <w:szCs w:val="28"/>
        </w:rPr>
      </w:pPr>
    </w:p>
    <w:sectPr w:rsidR="001A1A50" w:rsidRPr="008D3784" w:rsidSect="00F96931">
      <w:pgSz w:w="11906" w:h="16838"/>
      <w:pgMar w:top="1134" w:right="1797" w:bottom="1134"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E126D" w14:textId="77777777" w:rsidR="006B381B" w:rsidRDefault="006B381B" w:rsidP="00EB0C73">
      <w:r>
        <w:separator/>
      </w:r>
    </w:p>
  </w:endnote>
  <w:endnote w:type="continuationSeparator" w:id="0">
    <w:p w14:paraId="6DCC2EC4" w14:textId="77777777" w:rsidR="006B381B" w:rsidRDefault="006B381B" w:rsidP="00EB0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OT863180fb">
    <w:altName w:val="Times New Roman"/>
    <w:panose1 w:val="00000000000000000000"/>
    <w:charset w:val="00"/>
    <w:family w:val="roman"/>
    <w:notTrueType/>
    <w:pitch w:val="default"/>
    <w:sig w:usb0="00000003" w:usb1="00000000" w:usb2="00000000" w:usb3="00000000" w:csb0="00000001" w:csb1="00000000"/>
  </w:font>
  <w:font w:name="仿宋_GB2312">
    <w:altName w:val="宋体"/>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723BE" w14:textId="77777777" w:rsidR="006B381B" w:rsidRDefault="006B381B" w:rsidP="00EB0C73">
      <w:r>
        <w:separator/>
      </w:r>
    </w:p>
  </w:footnote>
  <w:footnote w:type="continuationSeparator" w:id="0">
    <w:p w14:paraId="77727528" w14:textId="77777777" w:rsidR="006B381B" w:rsidRDefault="006B381B" w:rsidP="00EB0C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F28E7"/>
    <w:multiLevelType w:val="hybridMultilevel"/>
    <w:tmpl w:val="790066C8"/>
    <w:lvl w:ilvl="0" w:tplc="A7D05312">
      <w:numFmt w:val="bullet"/>
      <w:lvlText w:val=""/>
      <w:lvlJc w:val="left"/>
      <w:pPr>
        <w:ind w:left="420" w:hanging="420"/>
      </w:pPr>
      <w:rPr>
        <w:rFonts w:ascii="Symbol" w:eastAsia="Times New Roman"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EE9343C"/>
    <w:multiLevelType w:val="hybridMultilevel"/>
    <w:tmpl w:val="4EE62CDC"/>
    <w:lvl w:ilvl="0" w:tplc="4920D3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66D0FB0"/>
    <w:multiLevelType w:val="hybridMultilevel"/>
    <w:tmpl w:val="8F042A76"/>
    <w:lvl w:ilvl="0" w:tplc="770C6978">
      <w:start w:val="1"/>
      <w:numFmt w:val="decimal"/>
      <w:lvlText w:val="%1."/>
      <w:lvlJc w:val="left"/>
      <w:pPr>
        <w:ind w:left="3054" w:hanging="360"/>
      </w:pPr>
      <w:rPr>
        <w:rFonts w:ascii="AdvOT863180fb" w:hAnsi="AdvOT863180fb" w:cs="AdvOT863180fb" w:hint="default"/>
        <w:b/>
        <w:color w:val="00000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499A5E70"/>
    <w:multiLevelType w:val="hybridMultilevel"/>
    <w:tmpl w:val="601ED982"/>
    <w:lvl w:ilvl="0" w:tplc="1FE63E88">
      <w:start w:val="1"/>
      <w:numFmt w:val="decimal"/>
      <w:lvlText w:val="%1."/>
      <w:lvlJc w:val="left"/>
      <w:pPr>
        <w:ind w:left="360" w:hanging="360"/>
      </w:pPr>
      <w:rPr>
        <w:rFonts w:ascii="Times New Roman" w:eastAsia="仿宋_GB2312" w:hAnsi="Times New Roman" w:cs="Times New Roman"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ED37D03"/>
    <w:multiLevelType w:val="hybridMultilevel"/>
    <w:tmpl w:val="5E9C0F8C"/>
    <w:lvl w:ilvl="0" w:tplc="56822C9A">
      <w:start w:val="1"/>
      <w:numFmt w:val="decimal"/>
      <w:lvlText w:val="%1."/>
      <w:lvlJc w:val="left"/>
      <w:pPr>
        <w:ind w:left="360" w:hanging="360"/>
      </w:pPr>
      <w:rPr>
        <w:rFonts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B0C73"/>
    <w:rsid w:val="00001B69"/>
    <w:rsid w:val="000024E7"/>
    <w:rsid w:val="00007588"/>
    <w:rsid w:val="00007ADB"/>
    <w:rsid w:val="0001155C"/>
    <w:rsid w:val="00013C6F"/>
    <w:rsid w:val="00022D73"/>
    <w:rsid w:val="00024E02"/>
    <w:rsid w:val="00034B04"/>
    <w:rsid w:val="00037ED6"/>
    <w:rsid w:val="00046003"/>
    <w:rsid w:val="000469B3"/>
    <w:rsid w:val="00054A39"/>
    <w:rsid w:val="00055CAE"/>
    <w:rsid w:val="00060CFA"/>
    <w:rsid w:val="00062C4A"/>
    <w:rsid w:val="00062F69"/>
    <w:rsid w:val="0006605C"/>
    <w:rsid w:val="0006764B"/>
    <w:rsid w:val="00071C92"/>
    <w:rsid w:val="00075CC8"/>
    <w:rsid w:val="00090ECC"/>
    <w:rsid w:val="000915F4"/>
    <w:rsid w:val="00097246"/>
    <w:rsid w:val="000A70F4"/>
    <w:rsid w:val="000B0303"/>
    <w:rsid w:val="000B1059"/>
    <w:rsid w:val="000B1F4F"/>
    <w:rsid w:val="000B5EDB"/>
    <w:rsid w:val="000B792C"/>
    <w:rsid w:val="000C493A"/>
    <w:rsid w:val="000D301A"/>
    <w:rsid w:val="000D4480"/>
    <w:rsid w:val="000F2474"/>
    <w:rsid w:val="000F6DC8"/>
    <w:rsid w:val="00103A57"/>
    <w:rsid w:val="001157D4"/>
    <w:rsid w:val="001212AD"/>
    <w:rsid w:val="001213E2"/>
    <w:rsid w:val="00134EBA"/>
    <w:rsid w:val="001415F9"/>
    <w:rsid w:val="001522A6"/>
    <w:rsid w:val="0015328D"/>
    <w:rsid w:val="00153585"/>
    <w:rsid w:val="00154DF4"/>
    <w:rsid w:val="001615D1"/>
    <w:rsid w:val="001619DA"/>
    <w:rsid w:val="00171E15"/>
    <w:rsid w:val="001735FF"/>
    <w:rsid w:val="00176FA8"/>
    <w:rsid w:val="001817B2"/>
    <w:rsid w:val="001900B9"/>
    <w:rsid w:val="00192C2D"/>
    <w:rsid w:val="00193343"/>
    <w:rsid w:val="001A0A1A"/>
    <w:rsid w:val="001A1A50"/>
    <w:rsid w:val="001B00EE"/>
    <w:rsid w:val="001B06C8"/>
    <w:rsid w:val="001B0DB1"/>
    <w:rsid w:val="001B153C"/>
    <w:rsid w:val="001B2369"/>
    <w:rsid w:val="001B47C2"/>
    <w:rsid w:val="001C19F7"/>
    <w:rsid w:val="001C33AA"/>
    <w:rsid w:val="001D2F65"/>
    <w:rsid w:val="001D5C3E"/>
    <w:rsid w:val="001D618D"/>
    <w:rsid w:val="001F4757"/>
    <w:rsid w:val="001F484D"/>
    <w:rsid w:val="001F5A22"/>
    <w:rsid w:val="001F7223"/>
    <w:rsid w:val="00200AC9"/>
    <w:rsid w:val="002043A2"/>
    <w:rsid w:val="002074F2"/>
    <w:rsid w:val="00213820"/>
    <w:rsid w:val="00215430"/>
    <w:rsid w:val="00217B3D"/>
    <w:rsid w:val="00225355"/>
    <w:rsid w:val="00226EF5"/>
    <w:rsid w:val="00236862"/>
    <w:rsid w:val="00241E33"/>
    <w:rsid w:val="00243676"/>
    <w:rsid w:val="002532B1"/>
    <w:rsid w:val="002535DD"/>
    <w:rsid w:val="002567C7"/>
    <w:rsid w:val="00275AE1"/>
    <w:rsid w:val="00280258"/>
    <w:rsid w:val="00282520"/>
    <w:rsid w:val="0028452C"/>
    <w:rsid w:val="00284C73"/>
    <w:rsid w:val="00285F94"/>
    <w:rsid w:val="002870E5"/>
    <w:rsid w:val="00291183"/>
    <w:rsid w:val="002965BE"/>
    <w:rsid w:val="00297F7B"/>
    <w:rsid w:val="002A6CF7"/>
    <w:rsid w:val="002C4803"/>
    <w:rsid w:val="002C606D"/>
    <w:rsid w:val="002C6EE1"/>
    <w:rsid w:val="002C7728"/>
    <w:rsid w:val="002D0868"/>
    <w:rsid w:val="002D2A09"/>
    <w:rsid w:val="002E0BA8"/>
    <w:rsid w:val="002E6E55"/>
    <w:rsid w:val="002E7C54"/>
    <w:rsid w:val="00303AED"/>
    <w:rsid w:val="0030445E"/>
    <w:rsid w:val="0030610D"/>
    <w:rsid w:val="00306D08"/>
    <w:rsid w:val="00310E77"/>
    <w:rsid w:val="003126D2"/>
    <w:rsid w:val="00314F38"/>
    <w:rsid w:val="00322EA0"/>
    <w:rsid w:val="00325EC8"/>
    <w:rsid w:val="00336D85"/>
    <w:rsid w:val="00347DEF"/>
    <w:rsid w:val="00351B67"/>
    <w:rsid w:val="00353082"/>
    <w:rsid w:val="003572AC"/>
    <w:rsid w:val="0037109A"/>
    <w:rsid w:val="003716EE"/>
    <w:rsid w:val="00375465"/>
    <w:rsid w:val="00375C08"/>
    <w:rsid w:val="0038002E"/>
    <w:rsid w:val="00384E04"/>
    <w:rsid w:val="00385A44"/>
    <w:rsid w:val="0038630B"/>
    <w:rsid w:val="00397659"/>
    <w:rsid w:val="003A2B90"/>
    <w:rsid w:val="003A50C8"/>
    <w:rsid w:val="003B19E7"/>
    <w:rsid w:val="003C21C9"/>
    <w:rsid w:val="003C6B25"/>
    <w:rsid w:val="003C7355"/>
    <w:rsid w:val="003D0486"/>
    <w:rsid w:val="003D185A"/>
    <w:rsid w:val="003D3DB3"/>
    <w:rsid w:val="003D5746"/>
    <w:rsid w:val="003D7780"/>
    <w:rsid w:val="003E18A6"/>
    <w:rsid w:val="003F073F"/>
    <w:rsid w:val="003F0D88"/>
    <w:rsid w:val="003F50FE"/>
    <w:rsid w:val="003F6F3B"/>
    <w:rsid w:val="003F6FDE"/>
    <w:rsid w:val="00410EEF"/>
    <w:rsid w:val="00416CCD"/>
    <w:rsid w:val="0042317D"/>
    <w:rsid w:val="004239DD"/>
    <w:rsid w:val="00432AD5"/>
    <w:rsid w:val="00437549"/>
    <w:rsid w:val="004439F2"/>
    <w:rsid w:val="00445CBE"/>
    <w:rsid w:val="0044646C"/>
    <w:rsid w:val="00465F01"/>
    <w:rsid w:val="004674E6"/>
    <w:rsid w:val="00470B91"/>
    <w:rsid w:val="00470FBA"/>
    <w:rsid w:val="00472AD1"/>
    <w:rsid w:val="00481D12"/>
    <w:rsid w:val="00486076"/>
    <w:rsid w:val="00487C7B"/>
    <w:rsid w:val="00493E0E"/>
    <w:rsid w:val="00493F9C"/>
    <w:rsid w:val="004A0E2E"/>
    <w:rsid w:val="004A3960"/>
    <w:rsid w:val="004A6DAB"/>
    <w:rsid w:val="004B699B"/>
    <w:rsid w:val="004B6A79"/>
    <w:rsid w:val="004C0DC5"/>
    <w:rsid w:val="004C1641"/>
    <w:rsid w:val="004C41D4"/>
    <w:rsid w:val="004D150D"/>
    <w:rsid w:val="004D56CA"/>
    <w:rsid w:val="004E32A5"/>
    <w:rsid w:val="004E3F40"/>
    <w:rsid w:val="0050036F"/>
    <w:rsid w:val="005007EA"/>
    <w:rsid w:val="00505824"/>
    <w:rsid w:val="00506452"/>
    <w:rsid w:val="005105B4"/>
    <w:rsid w:val="0051183E"/>
    <w:rsid w:val="00521A86"/>
    <w:rsid w:val="005226DC"/>
    <w:rsid w:val="00524DF1"/>
    <w:rsid w:val="005275CC"/>
    <w:rsid w:val="005313AA"/>
    <w:rsid w:val="00531522"/>
    <w:rsid w:val="0053309E"/>
    <w:rsid w:val="00536328"/>
    <w:rsid w:val="00542C91"/>
    <w:rsid w:val="00544828"/>
    <w:rsid w:val="00550B60"/>
    <w:rsid w:val="005613AD"/>
    <w:rsid w:val="005633B3"/>
    <w:rsid w:val="0056585F"/>
    <w:rsid w:val="00570BB4"/>
    <w:rsid w:val="00575833"/>
    <w:rsid w:val="0057729F"/>
    <w:rsid w:val="00591D7D"/>
    <w:rsid w:val="005A7CBC"/>
    <w:rsid w:val="005B032D"/>
    <w:rsid w:val="005B1346"/>
    <w:rsid w:val="005B3412"/>
    <w:rsid w:val="005B4136"/>
    <w:rsid w:val="005B4F96"/>
    <w:rsid w:val="005C413C"/>
    <w:rsid w:val="005C6D04"/>
    <w:rsid w:val="005C70CA"/>
    <w:rsid w:val="005C7956"/>
    <w:rsid w:val="005D0FC3"/>
    <w:rsid w:val="005D3293"/>
    <w:rsid w:val="005D3323"/>
    <w:rsid w:val="005E48B3"/>
    <w:rsid w:val="005E5C04"/>
    <w:rsid w:val="005E60F1"/>
    <w:rsid w:val="005E66A2"/>
    <w:rsid w:val="005F25CC"/>
    <w:rsid w:val="005F4723"/>
    <w:rsid w:val="005F52AD"/>
    <w:rsid w:val="00604092"/>
    <w:rsid w:val="00604469"/>
    <w:rsid w:val="0060752C"/>
    <w:rsid w:val="00612758"/>
    <w:rsid w:val="00612FCB"/>
    <w:rsid w:val="006144FA"/>
    <w:rsid w:val="00616C24"/>
    <w:rsid w:val="00617DE0"/>
    <w:rsid w:val="00631F1C"/>
    <w:rsid w:val="0063324C"/>
    <w:rsid w:val="00633C23"/>
    <w:rsid w:val="00636BE2"/>
    <w:rsid w:val="00637E4E"/>
    <w:rsid w:val="00640F59"/>
    <w:rsid w:val="00646664"/>
    <w:rsid w:val="00655BB7"/>
    <w:rsid w:val="0065651B"/>
    <w:rsid w:val="006572F7"/>
    <w:rsid w:val="006574E6"/>
    <w:rsid w:val="006578C2"/>
    <w:rsid w:val="00657BDA"/>
    <w:rsid w:val="00657C45"/>
    <w:rsid w:val="00662859"/>
    <w:rsid w:val="00662C05"/>
    <w:rsid w:val="00664EF2"/>
    <w:rsid w:val="00671669"/>
    <w:rsid w:val="006822F5"/>
    <w:rsid w:val="006838F4"/>
    <w:rsid w:val="00683F53"/>
    <w:rsid w:val="00686161"/>
    <w:rsid w:val="0069062C"/>
    <w:rsid w:val="00691A3D"/>
    <w:rsid w:val="00692DD1"/>
    <w:rsid w:val="00694FCE"/>
    <w:rsid w:val="006A1CF7"/>
    <w:rsid w:val="006A4FFF"/>
    <w:rsid w:val="006A6FFE"/>
    <w:rsid w:val="006B2070"/>
    <w:rsid w:val="006B381B"/>
    <w:rsid w:val="006B5B1A"/>
    <w:rsid w:val="006C3648"/>
    <w:rsid w:val="006C7EBF"/>
    <w:rsid w:val="006D2D99"/>
    <w:rsid w:val="006D5622"/>
    <w:rsid w:val="006E26D2"/>
    <w:rsid w:val="006E7248"/>
    <w:rsid w:val="006F1A33"/>
    <w:rsid w:val="006F729B"/>
    <w:rsid w:val="00705586"/>
    <w:rsid w:val="00705FC3"/>
    <w:rsid w:val="007120B7"/>
    <w:rsid w:val="00712E29"/>
    <w:rsid w:val="00715EDE"/>
    <w:rsid w:val="00721DDE"/>
    <w:rsid w:val="00721F90"/>
    <w:rsid w:val="007315CB"/>
    <w:rsid w:val="00733913"/>
    <w:rsid w:val="00740AD5"/>
    <w:rsid w:val="00743434"/>
    <w:rsid w:val="007479C9"/>
    <w:rsid w:val="00754E81"/>
    <w:rsid w:val="00756AA1"/>
    <w:rsid w:val="007609F9"/>
    <w:rsid w:val="0076347E"/>
    <w:rsid w:val="00770C5C"/>
    <w:rsid w:val="007767B5"/>
    <w:rsid w:val="00782694"/>
    <w:rsid w:val="00782BBF"/>
    <w:rsid w:val="0078676E"/>
    <w:rsid w:val="00791C10"/>
    <w:rsid w:val="00795383"/>
    <w:rsid w:val="00797421"/>
    <w:rsid w:val="007977C9"/>
    <w:rsid w:val="007A271A"/>
    <w:rsid w:val="007B4FC1"/>
    <w:rsid w:val="007E770E"/>
    <w:rsid w:val="007F4C60"/>
    <w:rsid w:val="007F635D"/>
    <w:rsid w:val="007F685D"/>
    <w:rsid w:val="008013A0"/>
    <w:rsid w:val="00802231"/>
    <w:rsid w:val="00803CC3"/>
    <w:rsid w:val="008072FE"/>
    <w:rsid w:val="00807727"/>
    <w:rsid w:val="00812D0F"/>
    <w:rsid w:val="0081432A"/>
    <w:rsid w:val="00816CFC"/>
    <w:rsid w:val="00821117"/>
    <w:rsid w:val="00822365"/>
    <w:rsid w:val="00823313"/>
    <w:rsid w:val="00833A04"/>
    <w:rsid w:val="00834810"/>
    <w:rsid w:val="00843290"/>
    <w:rsid w:val="00844B75"/>
    <w:rsid w:val="0084522C"/>
    <w:rsid w:val="00864F65"/>
    <w:rsid w:val="00882C1F"/>
    <w:rsid w:val="0088482E"/>
    <w:rsid w:val="008865C6"/>
    <w:rsid w:val="008A3DBA"/>
    <w:rsid w:val="008B6AFF"/>
    <w:rsid w:val="008C04C1"/>
    <w:rsid w:val="008C3F49"/>
    <w:rsid w:val="008C60A8"/>
    <w:rsid w:val="008D031B"/>
    <w:rsid w:val="008D3784"/>
    <w:rsid w:val="008D4D6A"/>
    <w:rsid w:val="008D6E28"/>
    <w:rsid w:val="008E574F"/>
    <w:rsid w:val="008E66AC"/>
    <w:rsid w:val="008F27B2"/>
    <w:rsid w:val="008F3FB1"/>
    <w:rsid w:val="008F7498"/>
    <w:rsid w:val="00905A35"/>
    <w:rsid w:val="0091395B"/>
    <w:rsid w:val="0091722F"/>
    <w:rsid w:val="009177E3"/>
    <w:rsid w:val="00926D10"/>
    <w:rsid w:val="00934165"/>
    <w:rsid w:val="0093467D"/>
    <w:rsid w:val="009405F6"/>
    <w:rsid w:val="00941068"/>
    <w:rsid w:val="00944CEA"/>
    <w:rsid w:val="009453DA"/>
    <w:rsid w:val="00946736"/>
    <w:rsid w:val="00946803"/>
    <w:rsid w:val="009649D8"/>
    <w:rsid w:val="00965FB6"/>
    <w:rsid w:val="00966418"/>
    <w:rsid w:val="00971D3C"/>
    <w:rsid w:val="00976343"/>
    <w:rsid w:val="00985753"/>
    <w:rsid w:val="00986B26"/>
    <w:rsid w:val="00992695"/>
    <w:rsid w:val="00993DF9"/>
    <w:rsid w:val="00996451"/>
    <w:rsid w:val="00996A8F"/>
    <w:rsid w:val="009A1A8E"/>
    <w:rsid w:val="009A3A95"/>
    <w:rsid w:val="009A7A8B"/>
    <w:rsid w:val="009B1AB4"/>
    <w:rsid w:val="009B233B"/>
    <w:rsid w:val="009B275A"/>
    <w:rsid w:val="009B423B"/>
    <w:rsid w:val="009B64F3"/>
    <w:rsid w:val="009C2A41"/>
    <w:rsid w:val="009C7CE6"/>
    <w:rsid w:val="009D788B"/>
    <w:rsid w:val="009E4749"/>
    <w:rsid w:val="009F12A5"/>
    <w:rsid w:val="00A114C7"/>
    <w:rsid w:val="00A11FA2"/>
    <w:rsid w:val="00A164D1"/>
    <w:rsid w:val="00A20FD0"/>
    <w:rsid w:val="00A23947"/>
    <w:rsid w:val="00A379E3"/>
    <w:rsid w:val="00A43860"/>
    <w:rsid w:val="00A44F53"/>
    <w:rsid w:val="00A502BB"/>
    <w:rsid w:val="00A504B6"/>
    <w:rsid w:val="00A534B7"/>
    <w:rsid w:val="00A53B57"/>
    <w:rsid w:val="00A55B16"/>
    <w:rsid w:val="00A620E4"/>
    <w:rsid w:val="00A72E83"/>
    <w:rsid w:val="00A86514"/>
    <w:rsid w:val="00A9546D"/>
    <w:rsid w:val="00A96F78"/>
    <w:rsid w:val="00AA156E"/>
    <w:rsid w:val="00AA4BAC"/>
    <w:rsid w:val="00AB0A1C"/>
    <w:rsid w:val="00AB48B0"/>
    <w:rsid w:val="00AC720A"/>
    <w:rsid w:val="00AD13C7"/>
    <w:rsid w:val="00AD2927"/>
    <w:rsid w:val="00AD48AA"/>
    <w:rsid w:val="00AE01FB"/>
    <w:rsid w:val="00AE5FB3"/>
    <w:rsid w:val="00AF2366"/>
    <w:rsid w:val="00AF5665"/>
    <w:rsid w:val="00B000DE"/>
    <w:rsid w:val="00B02FF3"/>
    <w:rsid w:val="00B069A6"/>
    <w:rsid w:val="00B077B0"/>
    <w:rsid w:val="00B12EFC"/>
    <w:rsid w:val="00B20DC5"/>
    <w:rsid w:val="00B21CE1"/>
    <w:rsid w:val="00B21D6A"/>
    <w:rsid w:val="00B365C4"/>
    <w:rsid w:val="00B41E67"/>
    <w:rsid w:val="00B42437"/>
    <w:rsid w:val="00B51CC1"/>
    <w:rsid w:val="00B5439A"/>
    <w:rsid w:val="00B63EF6"/>
    <w:rsid w:val="00B6658A"/>
    <w:rsid w:val="00B735E0"/>
    <w:rsid w:val="00B745D8"/>
    <w:rsid w:val="00B95EC1"/>
    <w:rsid w:val="00B96301"/>
    <w:rsid w:val="00B975E0"/>
    <w:rsid w:val="00BA2CB0"/>
    <w:rsid w:val="00BA33D5"/>
    <w:rsid w:val="00BA5AE7"/>
    <w:rsid w:val="00BB3F3A"/>
    <w:rsid w:val="00BC6CF4"/>
    <w:rsid w:val="00BC7B14"/>
    <w:rsid w:val="00BD3514"/>
    <w:rsid w:val="00BD4FE7"/>
    <w:rsid w:val="00BD605A"/>
    <w:rsid w:val="00BE3FA4"/>
    <w:rsid w:val="00BE4C08"/>
    <w:rsid w:val="00BE50BD"/>
    <w:rsid w:val="00BE6E14"/>
    <w:rsid w:val="00BE7222"/>
    <w:rsid w:val="00C001D7"/>
    <w:rsid w:val="00C00B7C"/>
    <w:rsid w:val="00C05B1B"/>
    <w:rsid w:val="00C135D0"/>
    <w:rsid w:val="00C300E2"/>
    <w:rsid w:val="00C31019"/>
    <w:rsid w:val="00C31D5C"/>
    <w:rsid w:val="00C33C7B"/>
    <w:rsid w:val="00C33E1E"/>
    <w:rsid w:val="00C35063"/>
    <w:rsid w:val="00C44957"/>
    <w:rsid w:val="00C45AD0"/>
    <w:rsid w:val="00C47D8B"/>
    <w:rsid w:val="00C55E8E"/>
    <w:rsid w:val="00C67292"/>
    <w:rsid w:val="00C703CF"/>
    <w:rsid w:val="00C71096"/>
    <w:rsid w:val="00C7408C"/>
    <w:rsid w:val="00C84812"/>
    <w:rsid w:val="00C87068"/>
    <w:rsid w:val="00C87902"/>
    <w:rsid w:val="00C97319"/>
    <w:rsid w:val="00CA162E"/>
    <w:rsid w:val="00CA2B37"/>
    <w:rsid w:val="00CA2CBA"/>
    <w:rsid w:val="00CA7914"/>
    <w:rsid w:val="00CB6466"/>
    <w:rsid w:val="00CB68E5"/>
    <w:rsid w:val="00CC3D26"/>
    <w:rsid w:val="00CD21F9"/>
    <w:rsid w:val="00CD36B4"/>
    <w:rsid w:val="00CD63FB"/>
    <w:rsid w:val="00CE066F"/>
    <w:rsid w:val="00CE7A66"/>
    <w:rsid w:val="00CF0132"/>
    <w:rsid w:val="00CF3BC1"/>
    <w:rsid w:val="00D02D25"/>
    <w:rsid w:val="00D0734B"/>
    <w:rsid w:val="00D10842"/>
    <w:rsid w:val="00D1248A"/>
    <w:rsid w:val="00D173B1"/>
    <w:rsid w:val="00D22D59"/>
    <w:rsid w:val="00D22E17"/>
    <w:rsid w:val="00D26FD3"/>
    <w:rsid w:val="00D30B98"/>
    <w:rsid w:val="00D30F24"/>
    <w:rsid w:val="00D33061"/>
    <w:rsid w:val="00D34CB1"/>
    <w:rsid w:val="00D34E45"/>
    <w:rsid w:val="00D400B2"/>
    <w:rsid w:val="00D41F60"/>
    <w:rsid w:val="00D43233"/>
    <w:rsid w:val="00D46F60"/>
    <w:rsid w:val="00D503DF"/>
    <w:rsid w:val="00D52FBB"/>
    <w:rsid w:val="00D53157"/>
    <w:rsid w:val="00D55F2A"/>
    <w:rsid w:val="00D631CF"/>
    <w:rsid w:val="00D64A98"/>
    <w:rsid w:val="00D72C8B"/>
    <w:rsid w:val="00D750BD"/>
    <w:rsid w:val="00D77015"/>
    <w:rsid w:val="00D87A49"/>
    <w:rsid w:val="00D957B0"/>
    <w:rsid w:val="00DA3076"/>
    <w:rsid w:val="00DA7454"/>
    <w:rsid w:val="00DB0A7A"/>
    <w:rsid w:val="00DB1B12"/>
    <w:rsid w:val="00DC2A34"/>
    <w:rsid w:val="00DC6CFD"/>
    <w:rsid w:val="00DD016C"/>
    <w:rsid w:val="00DD07BB"/>
    <w:rsid w:val="00DD154E"/>
    <w:rsid w:val="00DD26F1"/>
    <w:rsid w:val="00DD649C"/>
    <w:rsid w:val="00DF186B"/>
    <w:rsid w:val="00DF5241"/>
    <w:rsid w:val="00E04351"/>
    <w:rsid w:val="00E15F23"/>
    <w:rsid w:val="00E17288"/>
    <w:rsid w:val="00E25F23"/>
    <w:rsid w:val="00E33AAA"/>
    <w:rsid w:val="00E3521F"/>
    <w:rsid w:val="00E45F2D"/>
    <w:rsid w:val="00E47245"/>
    <w:rsid w:val="00E513F3"/>
    <w:rsid w:val="00E55279"/>
    <w:rsid w:val="00E5639E"/>
    <w:rsid w:val="00E620F3"/>
    <w:rsid w:val="00E6348C"/>
    <w:rsid w:val="00E70101"/>
    <w:rsid w:val="00E76AC3"/>
    <w:rsid w:val="00E82F7A"/>
    <w:rsid w:val="00E910A5"/>
    <w:rsid w:val="00E910CA"/>
    <w:rsid w:val="00EA6549"/>
    <w:rsid w:val="00EB0C73"/>
    <w:rsid w:val="00EB1567"/>
    <w:rsid w:val="00EB419B"/>
    <w:rsid w:val="00EB6613"/>
    <w:rsid w:val="00EC016C"/>
    <w:rsid w:val="00EC122A"/>
    <w:rsid w:val="00EC4801"/>
    <w:rsid w:val="00EC5774"/>
    <w:rsid w:val="00EC6143"/>
    <w:rsid w:val="00ED1676"/>
    <w:rsid w:val="00ED5426"/>
    <w:rsid w:val="00EE313F"/>
    <w:rsid w:val="00F011E4"/>
    <w:rsid w:val="00F111EF"/>
    <w:rsid w:val="00F14434"/>
    <w:rsid w:val="00F16A67"/>
    <w:rsid w:val="00F224B5"/>
    <w:rsid w:val="00F24124"/>
    <w:rsid w:val="00F27DE6"/>
    <w:rsid w:val="00F35A18"/>
    <w:rsid w:val="00F35E15"/>
    <w:rsid w:val="00F40212"/>
    <w:rsid w:val="00F425C1"/>
    <w:rsid w:val="00F543CA"/>
    <w:rsid w:val="00F55DC8"/>
    <w:rsid w:val="00F62A28"/>
    <w:rsid w:val="00F62E41"/>
    <w:rsid w:val="00F636A3"/>
    <w:rsid w:val="00F6738F"/>
    <w:rsid w:val="00F80B20"/>
    <w:rsid w:val="00F82AA0"/>
    <w:rsid w:val="00F91E27"/>
    <w:rsid w:val="00F96931"/>
    <w:rsid w:val="00FA1C65"/>
    <w:rsid w:val="00FB57FA"/>
    <w:rsid w:val="00FB6F14"/>
    <w:rsid w:val="00FD1B6C"/>
    <w:rsid w:val="00FD26B6"/>
    <w:rsid w:val="00FD4E99"/>
    <w:rsid w:val="00FD5A91"/>
    <w:rsid w:val="00FD67BC"/>
    <w:rsid w:val="00FD7E9C"/>
    <w:rsid w:val="00FE1888"/>
    <w:rsid w:val="00FE2F43"/>
    <w:rsid w:val="00FE43DE"/>
    <w:rsid w:val="00FF1166"/>
    <w:rsid w:val="00FF423F"/>
    <w:rsid w:val="00FF4478"/>
    <w:rsid w:val="00FF67D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D4780"/>
  <w15:docId w15:val="{56855032-990A-49A7-B881-5F56530F9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0A7A"/>
    <w:pPr>
      <w:widowControl w:val="0"/>
      <w:jc w:val="both"/>
    </w:pPr>
    <w:rPr>
      <w:rFonts w:ascii="Times New Roman" w:eastAsia="宋体" w:hAnsi="Times New Roman" w:cs="Times New Roman"/>
      <w:szCs w:val="24"/>
    </w:rPr>
  </w:style>
  <w:style w:type="paragraph" w:styleId="1">
    <w:name w:val="heading 1"/>
    <w:basedOn w:val="a"/>
    <w:next w:val="a"/>
    <w:link w:val="10"/>
    <w:qFormat/>
    <w:rsid w:val="00EB0C7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0C7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EB0C73"/>
    <w:rPr>
      <w:sz w:val="18"/>
      <w:szCs w:val="18"/>
    </w:rPr>
  </w:style>
  <w:style w:type="paragraph" w:styleId="a5">
    <w:name w:val="footer"/>
    <w:basedOn w:val="a"/>
    <w:link w:val="a6"/>
    <w:uiPriority w:val="99"/>
    <w:unhideWhenUsed/>
    <w:rsid w:val="00EB0C7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EB0C73"/>
    <w:rPr>
      <w:sz w:val="18"/>
      <w:szCs w:val="18"/>
    </w:rPr>
  </w:style>
  <w:style w:type="character" w:customStyle="1" w:styleId="10">
    <w:name w:val="标题 1 字符"/>
    <w:basedOn w:val="a0"/>
    <w:link w:val="1"/>
    <w:rsid w:val="00EB0C73"/>
    <w:rPr>
      <w:rFonts w:ascii="Times New Roman" w:eastAsia="宋体" w:hAnsi="Times New Roman" w:cs="Times New Roman"/>
      <w:b/>
      <w:bCs/>
      <w:kern w:val="44"/>
      <w:sz w:val="44"/>
      <w:szCs w:val="44"/>
    </w:rPr>
  </w:style>
  <w:style w:type="paragraph" w:styleId="a7">
    <w:name w:val="Normal (Web)"/>
    <w:basedOn w:val="a"/>
    <w:rsid w:val="00EB0C73"/>
    <w:pPr>
      <w:widowControl/>
      <w:spacing w:before="100" w:beforeAutospacing="1" w:after="100" w:afterAutospacing="1"/>
      <w:jc w:val="left"/>
    </w:pPr>
    <w:rPr>
      <w:rFonts w:ascii="宋体" w:hAnsi="宋体"/>
      <w:kern w:val="0"/>
      <w:sz w:val="24"/>
    </w:rPr>
  </w:style>
  <w:style w:type="table" w:styleId="a8">
    <w:name w:val="Table Grid"/>
    <w:basedOn w:val="a1"/>
    <w:uiPriority w:val="59"/>
    <w:rsid w:val="00C47D8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List Paragraph"/>
    <w:basedOn w:val="a"/>
    <w:qFormat/>
    <w:rsid w:val="00007588"/>
    <w:pPr>
      <w:ind w:firstLineChars="200" w:firstLine="420"/>
    </w:pPr>
    <w:rPr>
      <w:rFonts w:ascii="Calibri" w:hAnsi="Calibri"/>
      <w:szCs w:val="22"/>
    </w:rPr>
  </w:style>
  <w:style w:type="character" w:styleId="aa">
    <w:name w:val="Hyperlink"/>
    <w:basedOn w:val="a0"/>
    <w:uiPriority w:val="99"/>
    <w:unhideWhenUsed/>
    <w:rsid w:val="00CD21F9"/>
    <w:rPr>
      <w:color w:val="0000FF" w:themeColor="hyperlink"/>
      <w:u w:val="single"/>
    </w:rPr>
  </w:style>
  <w:style w:type="character" w:styleId="ab">
    <w:name w:val="Unresolved Mention"/>
    <w:basedOn w:val="a0"/>
    <w:uiPriority w:val="99"/>
    <w:semiHidden/>
    <w:unhideWhenUsed/>
    <w:rsid w:val="00CD2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47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02ACF-4BFC-4BD5-9A09-FA8D2FF6B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2932</TotalTime>
  <Pages>10</Pages>
  <Words>777</Words>
  <Characters>4431</Characters>
  <Application>Microsoft Office Word</Application>
  <DocSecurity>0</DocSecurity>
  <Lines>36</Lines>
  <Paragraphs>10</Paragraphs>
  <ScaleCrop>false</ScaleCrop>
  <Company>Microsoft</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张瑞洁</dc:creator>
  <cp:lastModifiedBy>Long Long</cp:lastModifiedBy>
  <cp:revision>609</cp:revision>
  <cp:lastPrinted>2024-09-11T03:18:00Z</cp:lastPrinted>
  <dcterms:created xsi:type="dcterms:W3CDTF">2018-02-05T01:57:00Z</dcterms:created>
  <dcterms:modified xsi:type="dcterms:W3CDTF">2024-09-11T03:40:00Z</dcterms:modified>
</cp:coreProperties>
</file>